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5993" w14:textId="3B4153E4" w:rsidR="00C6554A" w:rsidRDefault="00B153EA" w:rsidP="00CB146F">
      <w:pPr>
        <w:pStyle w:val="Photo"/>
        <w:jc w:val="left"/>
      </w:pPr>
      <w:r w:rsidRPr="00C92F21">
        <w:rPr>
          <w:rFonts w:ascii="Calibri" w:hAnsi="Calibri" w:cs="Calibri"/>
          <w:noProof/>
        </w:rPr>
        <mc:AlternateContent>
          <mc:Choice Requires="wps">
            <w:drawing>
              <wp:anchor distT="45720" distB="45720" distL="114300" distR="114300" simplePos="0" relativeHeight="251660288" behindDoc="0" locked="0" layoutInCell="1" allowOverlap="1" wp14:anchorId="16850AB5" wp14:editId="6CF04555">
                <wp:simplePos x="0" y="0"/>
                <wp:positionH relativeFrom="column">
                  <wp:posOffset>1459230</wp:posOffset>
                </wp:positionH>
                <wp:positionV relativeFrom="paragraph">
                  <wp:posOffset>4453255</wp:posOffset>
                </wp:positionV>
                <wp:extent cx="3048000" cy="1007110"/>
                <wp:effectExtent l="0" t="0" r="1905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07110"/>
                        </a:xfrm>
                        <a:prstGeom prst="rect">
                          <a:avLst/>
                        </a:prstGeom>
                        <a:solidFill>
                          <a:srgbClr val="FFFFFF"/>
                        </a:solidFill>
                        <a:ln w="9525">
                          <a:solidFill>
                            <a:srgbClr val="000000"/>
                          </a:solidFill>
                          <a:miter lim="800000"/>
                          <a:headEnd/>
                          <a:tailEnd/>
                        </a:ln>
                      </wps:spPr>
                      <wps:txbx>
                        <w:txbxContent>
                          <w:p w14:paraId="2366F0AA" w14:textId="3EE090DA" w:rsidR="00B153EA" w:rsidRDefault="00B153EA" w:rsidP="00B153EA">
                            <w:pPr>
                              <w:pStyle w:val="Sous-titre"/>
                              <w:rPr>
                                <w:rFonts w:ascii="Calibri" w:hAnsi="Calibri" w:cs="Calibri"/>
                                <w:b/>
                                <w:bCs/>
                                <w:sz w:val="32"/>
                                <w:szCs w:val="28"/>
                              </w:rPr>
                            </w:pPr>
                            <w:bookmarkStart w:id="0" w:name="_GoBack"/>
                            <w:r>
                              <w:rPr>
                                <w:rFonts w:ascii="Calibri" w:hAnsi="Calibri" w:cs="Calibri"/>
                                <w:b/>
                                <w:bCs/>
                                <w:sz w:val="32"/>
                                <w:szCs w:val="28"/>
                              </w:rPr>
                              <w:t>DEMAIN FRANCHEVILLE RESPIRE</w:t>
                            </w:r>
                          </w:p>
                          <w:p w14:paraId="3765451E" w14:textId="543C2BBE" w:rsidR="00C92F21" w:rsidRPr="00C92F21" w:rsidRDefault="00C92F21" w:rsidP="00B153EA">
                            <w:pPr>
                              <w:pStyle w:val="Sous-titre"/>
                              <w:rPr>
                                <w:rFonts w:ascii="Calibri" w:hAnsi="Calibri" w:cs="Calibri"/>
                                <w:b/>
                                <w:bCs/>
                                <w:sz w:val="32"/>
                                <w:szCs w:val="28"/>
                              </w:rPr>
                            </w:pPr>
                            <w:r w:rsidRPr="00C92F21">
                              <w:rPr>
                                <w:rFonts w:ascii="Calibri" w:hAnsi="Calibri" w:cs="Calibri"/>
                                <w:b/>
                                <w:bCs/>
                                <w:sz w:val="32"/>
                                <w:szCs w:val="28"/>
                              </w:rPr>
                              <w:t>Programme Exhaustif</w:t>
                            </w:r>
                          </w:p>
                          <w:p w14:paraId="431963BE" w14:textId="20E317D3" w:rsidR="00C92F21" w:rsidRPr="00C92F21" w:rsidRDefault="00C92F21" w:rsidP="00B153EA">
                            <w:pPr>
                              <w:pStyle w:val="Sous-titre"/>
                              <w:rPr>
                                <w:rFonts w:ascii="Calibri" w:hAnsi="Calibri" w:cs="Calibri"/>
                                <w:b/>
                                <w:bCs/>
                                <w:sz w:val="32"/>
                                <w:szCs w:val="28"/>
                              </w:rPr>
                            </w:pPr>
                            <w:r w:rsidRPr="00C92F21">
                              <w:rPr>
                                <w:rFonts w:ascii="Calibri" w:hAnsi="Calibri" w:cs="Calibri"/>
                                <w:b/>
                                <w:bCs/>
                                <w:sz w:val="32"/>
                                <w:szCs w:val="28"/>
                              </w:rPr>
                              <w:t>2</w:t>
                            </w:r>
                            <w:r w:rsidR="00B153EA">
                              <w:rPr>
                                <w:rFonts w:ascii="Calibri" w:hAnsi="Calibri" w:cs="Calibri"/>
                                <w:b/>
                                <w:bCs/>
                                <w:sz w:val="32"/>
                                <w:szCs w:val="28"/>
                              </w:rPr>
                              <w:t>7</w:t>
                            </w:r>
                            <w:r w:rsidRPr="00C92F21">
                              <w:rPr>
                                <w:rFonts w:ascii="Calibri" w:hAnsi="Calibri" w:cs="Calibri"/>
                                <w:b/>
                                <w:bCs/>
                                <w:sz w:val="32"/>
                                <w:szCs w:val="28"/>
                              </w:rPr>
                              <w:t xml:space="preserve"> février 2020</w:t>
                            </w:r>
                          </w:p>
                          <w:bookmarkEnd w:id="0"/>
                          <w:p w14:paraId="0CB4BBA3" w14:textId="5D7B5F7A" w:rsidR="00C92F21" w:rsidRDefault="00C92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50AB5" id="_x0000_t202" coordsize="21600,21600" o:spt="202" path="m,l,21600r21600,l21600,xe">
                <v:stroke joinstyle="miter"/>
                <v:path gradientshapeok="t" o:connecttype="rect"/>
              </v:shapetype>
              <v:shape id="Zone de texte 2" o:spid="_x0000_s1026" type="#_x0000_t202" style="position:absolute;margin-left:114.9pt;margin-top:350.65pt;width:240pt;height:7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">
                <v:textbox>
                  <w:txbxContent>
                    <w:p w14:paraId="2366F0AA" w14:textId="3EE090DA" w:rsidR="00B153EA" w:rsidRDefault="00B153EA" w:rsidP="00B153EA">
                      <w:pPr>
                        <w:pStyle w:val="Sous-titre"/>
                        <w:rPr>
                          <w:rFonts w:ascii="Calibri" w:hAnsi="Calibri" w:cs="Calibri"/>
                          <w:b/>
                          <w:bCs/>
                          <w:sz w:val="32"/>
                          <w:szCs w:val="28"/>
                        </w:rPr>
                      </w:pPr>
                      <w:bookmarkStart w:id="1" w:name="_GoBack"/>
                      <w:r>
                        <w:rPr>
                          <w:rFonts w:ascii="Calibri" w:hAnsi="Calibri" w:cs="Calibri"/>
                          <w:b/>
                          <w:bCs/>
                          <w:sz w:val="32"/>
                          <w:szCs w:val="28"/>
                        </w:rPr>
                        <w:t>DEMAIN FRANCHEVILLE RESPIRE</w:t>
                      </w:r>
                    </w:p>
                    <w:p w14:paraId="3765451E" w14:textId="543C2BBE" w:rsidR="00C92F21" w:rsidRPr="00C92F21" w:rsidRDefault="00C92F21" w:rsidP="00B153EA">
                      <w:pPr>
                        <w:pStyle w:val="Sous-titre"/>
                        <w:rPr>
                          <w:rFonts w:ascii="Calibri" w:hAnsi="Calibri" w:cs="Calibri"/>
                          <w:b/>
                          <w:bCs/>
                          <w:sz w:val="32"/>
                          <w:szCs w:val="28"/>
                        </w:rPr>
                      </w:pPr>
                      <w:r w:rsidRPr="00C92F21">
                        <w:rPr>
                          <w:rFonts w:ascii="Calibri" w:hAnsi="Calibri" w:cs="Calibri"/>
                          <w:b/>
                          <w:bCs/>
                          <w:sz w:val="32"/>
                          <w:szCs w:val="28"/>
                        </w:rPr>
                        <w:t>Programme Exhaustif</w:t>
                      </w:r>
                    </w:p>
                    <w:p w14:paraId="431963BE" w14:textId="20E317D3" w:rsidR="00C92F21" w:rsidRPr="00C92F21" w:rsidRDefault="00C92F21" w:rsidP="00B153EA">
                      <w:pPr>
                        <w:pStyle w:val="Sous-titre"/>
                        <w:rPr>
                          <w:rFonts w:ascii="Calibri" w:hAnsi="Calibri" w:cs="Calibri"/>
                          <w:b/>
                          <w:bCs/>
                          <w:sz w:val="32"/>
                          <w:szCs w:val="28"/>
                        </w:rPr>
                      </w:pPr>
                      <w:r w:rsidRPr="00C92F21">
                        <w:rPr>
                          <w:rFonts w:ascii="Calibri" w:hAnsi="Calibri" w:cs="Calibri"/>
                          <w:b/>
                          <w:bCs/>
                          <w:sz w:val="32"/>
                          <w:szCs w:val="28"/>
                        </w:rPr>
                        <w:t>2</w:t>
                      </w:r>
                      <w:r w:rsidR="00B153EA">
                        <w:rPr>
                          <w:rFonts w:ascii="Calibri" w:hAnsi="Calibri" w:cs="Calibri"/>
                          <w:b/>
                          <w:bCs/>
                          <w:sz w:val="32"/>
                          <w:szCs w:val="28"/>
                        </w:rPr>
                        <w:t>7</w:t>
                      </w:r>
                      <w:r w:rsidRPr="00C92F21">
                        <w:rPr>
                          <w:rFonts w:ascii="Calibri" w:hAnsi="Calibri" w:cs="Calibri"/>
                          <w:b/>
                          <w:bCs/>
                          <w:sz w:val="32"/>
                          <w:szCs w:val="28"/>
                        </w:rPr>
                        <w:t xml:space="preserve"> février 2020</w:t>
                      </w:r>
                    </w:p>
                    <w:bookmarkEnd w:id="1"/>
                    <w:p w14:paraId="0CB4BBA3" w14:textId="5D7B5F7A" w:rsidR="00C92F21" w:rsidRDefault="00C92F21"/>
                  </w:txbxContent>
                </v:textbox>
                <w10:wrap type="square"/>
              </v:shape>
            </w:pict>
          </mc:Fallback>
        </mc:AlternateContent>
      </w:r>
      <w:r w:rsidRPr="00C92F21">
        <w:rPr>
          <w:rFonts w:ascii="Calibri" w:hAnsi="Calibri" w:cs="Calibri"/>
          <w:noProof/>
          <w:lang w:bidi="fr-FR"/>
        </w:rPr>
        <w:drawing>
          <wp:anchor distT="0" distB="0" distL="114300" distR="114300" simplePos="0" relativeHeight="251658240" behindDoc="0" locked="0" layoutInCell="1" allowOverlap="1" wp14:anchorId="003540B2" wp14:editId="4B2B62D6">
            <wp:simplePos x="0" y="0"/>
            <wp:positionH relativeFrom="margin">
              <wp:posOffset>157480</wp:posOffset>
            </wp:positionH>
            <wp:positionV relativeFrom="page">
              <wp:posOffset>322580</wp:posOffset>
            </wp:positionV>
            <wp:extent cx="5637530" cy="8175625"/>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37530" cy="8175625"/>
                    </a:xfrm>
                    <a:prstGeom prst="rect">
                      <a:avLst/>
                    </a:prstGeom>
                  </pic:spPr>
                </pic:pic>
              </a:graphicData>
            </a:graphic>
            <wp14:sizeRelH relativeFrom="margin">
              <wp14:pctWidth>0</wp14:pctWidth>
            </wp14:sizeRelH>
            <wp14:sizeRelV relativeFrom="margin">
              <wp14:pctHeight>0</wp14:pctHeight>
            </wp14:sizeRelV>
          </wp:anchor>
        </w:drawing>
      </w:r>
    </w:p>
    <w:p w14:paraId="5CC2EF46" w14:textId="77777777" w:rsidR="00C92F21" w:rsidRDefault="00C92F21" w:rsidP="00C92F21">
      <w:pPr>
        <w:pStyle w:val="Coordonnes"/>
        <w:rPr>
          <w:rFonts w:ascii="Calibri" w:hAnsi="Calibri" w:cs="Calibri"/>
          <w:i/>
          <w:iCs/>
        </w:rPr>
      </w:pPr>
    </w:p>
    <w:p w14:paraId="3D624192" w14:textId="77777777" w:rsidR="00C92F21" w:rsidRPr="00D46047" w:rsidRDefault="00C92F21" w:rsidP="00C92F21">
      <w:pPr>
        <w:pStyle w:val="Coordonnes"/>
        <w:rPr>
          <w:rFonts w:ascii="Calibri" w:hAnsi="Calibri" w:cs="Calibri"/>
          <w:i/>
          <w:iCs/>
        </w:rPr>
      </w:pPr>
      <w:r w:rsidRPr="00D46047">
        <w:rPr>
          <w:rFonts w:ascii="Calibri" w:hAnsi="Calibri" w:cs="Calibri"/>
          <w:i/>
          <w:iCs/>
        </w:rPr>
        <w:t xml:space="preserve">Ce document est issu des travaux préparatoires de la liste Demain Francheville Respire </w:t>
      </w:r>
    </w:p>
    <w:p w14:paraId="7D7A6284" w14:textId="77777777" w:rsidR="00C92F21" w:rsidRPr="00D46047" w:rsidRDefault="00C92F21" w:rsidP="00C92F21">
      <w:pPr>
        <w:pStyle w:val="Coordonnes"/>
        <w:rPr>
          <w:rFonts w:ascii="Calibri" w:hAnsi="Calibri" w:cs="Calibri"/>
          <w:i/>
          <w:iCs/>
        </w:rPr>
      </w:pPr>
      <w:proofErr w:type="gramStart"/>
      <w:r w:rsidRPr="00D46047">
        <w:rPr>
          <w:rFonts w:ascii="Calibri" w:hAnsi="Calibri" w:cs="Calibri"/>
          <w:i/>
          <w:iCs/>
        </w:rPr>
        <w:t>pour</w:t>
      </w:r>
      <w:proofErr w:type="gramEnd"/>
      <w:r w:rsidRPr="00D46047">
        <w:rPr>
          <w:rFonts w:ascii="Calibri" w:hAnsi="Calibri" w:cs="Calibri"/>
          <w:i/>
          <w:iCs/>
        </w:rPr>
        <w:t xml:space="preserve"> les municipales 2020</w:t>
      </w:r>
      <w:r>
        <w:rPr>
          <w:rFonts w:ascii="Calibri" w:hAnsi="Calibri" w:cs="Calibri"/>
          <w:i/>
          <w:iCs/>
        </w:rPr>
        <w:t xml:space="preserve">. </w:t>
      </w:r>
      <w:r w:rsidRPr="00D46047">
        <w:rPr>
          <w:rFonts w:ascii="Calibri" w:hAnsi="Calibri" w:cs="Calibri"/>
          <w:i/>
          <w:iCs/>
        </w:rPr>
        <w:t xml:space="preserve">Il a été largement inspiré par les réunions participatives </w:t>
      </w:r>
    </w:p>
    <w:p w14:paraId="5B22520B" w14:textId="4315C99A" w:rsidR="00C92F21" w:rsidRDefault="00C92F21" w:rsidP="00C92F21">
      <w:pPr>
        <w:pStyle w:val="Coordonnes"/>
        <w:rPr>
          <w:rFonts w:ascii="Calibri" w:hAnsi="Calibri" w:cs="Calibri"/>
          <w:i/>
          <w:iCs/>
        </w:rPr>
      </w:pPr>
      <w:proofErr w:type="gramStart"/>
      <w:r w:rsidRPr="00D46047">
        <w:rPr>
          <w:rFonts w:ascii="Calibri" w:hAnsi="Calibri" w:cs="Calibri"/>
          <w:i/>
          <w:iCs/>
        </w:rPr>
        <w:t>avec</w:t>
      </w:r>
      <w:proofErr w:type="gramEnd"/>
      <w:r w:rsidRPr="00D46047">
        <w:rPr>
          <w:rFonts w:ascii="Calibri" w:hAnsi="Calibri" w:cs="Calibri"/>
          <w:i/>
          <w:iCs/>
        </w:rPr>
        <w:t xml:space="preserve"> les habitants, les associations, les commerçants et entreprises. </w:t>
      </w:r>
      <w:r>
        <w:rPr>
          <w:rFonts w:ascii="Calibri" w:hAnsi="Calibri" w:cs="Calibri"/>
          <w:i/>
          <w:iCs/>
        </w:rPr>
        <w:t xml:space="preserve"> </w:t>
      </w:r>
      <w:r w:rsidRPr="00D46047">
        <w:rPr>
          <w:rFonts w:ascii="Calibri" w:hAnsi="Calibri" w:cs="Calibri"/>
          <w:i/>
          <w:iCs/>
        </w:rPr>
        <w:t>Merci à tous </w:t>
      </w:r>
    </w:p>
    <w:p w14:paraId="35E3EB84" w14:textId="03CF073D" w:rsidR="00B153EA" w:rsidRPr="00B153EA" w:rsidRDefault="00B153EA" w:rsidP="00C92F21">
      <w:pPr>
        <w:pStyle w:val="Coordonnes"/>
        <w:rPr>
          <w:rFonts w:ascii="Calibri" w:hAnsi="Calibri" w:cs="Calibri"/>
          <w:b/>
          <w:bCs/>
          <w:i/>
          <w:iCs/>
        </w:rPr>
      </w:pPr>
    </w:p>
    <w:p w14:paraId="3855724C" w14:textId="35431762" w:rsidR="00B153EA" w:rsidRPr="00B153EA" w:rsidRDefault="00B153EA" w:rsidP="00C92F21">
      <w:pPr>
        <w:pStyle w:val="Coordonnes"/>
        <w:rPr>
          <w:rFonts w:ascii="Calibri" w:hAnsi="Calibri" w:cs="Calibri"/>
          <w:b/>
          <w:bCs/>
          <w:i/>
          <w:iCs/>
        </w:rPr>
      </w:pPr>
      <w:r w:rsidRPr="00B153EA">
        <w:rPr>
          <w:rFonts w:ascii="Calibri" w:hAnsi="Calibri" w:cs="Calibri"/>
          <w:b/>
          <w:bCs/>
          <w:i/>
          <w:iCs/>
        </w:rPr>
        <w:t>Pour réagir et proposer d’autres actions : www.demainfranchevillerespire.fr</w:t>
      </w:r>
    </w:p>
    <w:p w14:paraId="430B3530" w14:textId="77777777" w:rsidR="00C92F21" w:rsidRDefault="00C92F21" w:rsidP="00C92F21">
      <w:pPr>
        <w:pStyle w:val="Coordonnes"/>
        <w:jc w:val="left"/>
        <w:rPr>
          <w:rFonts w:ascii="Calibri" w:hAnsi="Calibri" w:cs="Calibri"/>
          <w:i/>
          <w:iCs/>
        </w:rPr>
      </w:pPr>
    </w:p>
    <w:sdt>
      <w:sdtPr>
        <w:rPr>
          <w:rFonts w:asciiTheme="minorHAnsi" w:eastAsiaTheme="minorHAnsi" w:hAnsiTheme="minorHAnsi" w:cstheme="minorBidi"/>
          <w:caps w:val="0"/>
          <w:color w:val="595959" w:themeColor="text1" w:themeTint="A6"/>
          <w:sz w:val="22"/>
          <w:szCs w:val="22"/>
          <w:lang w:eastAsia="en-US"/>
        </w:rPr>
        <w:id w:val="1734728671"/>
        <w:docPartObj>
          <w:docPartGallery w:val="Table of Contents"/>
          <w:docPartUnique/>
        </w:docPartObj>
      </w:sdtPr>
      <w:sdtEndPr>
        <w:rPr>
          <w:b/>
          <w:bCs/>
        </w:rPr>
      </w:sdtEndPr>
      <w:sdtContent>
        <w:p w14:paraId="4FC77B6B" w14:textId="77777777" w:rsidR="00557E2A" w:rsidRPr="00D46047" w:rsidRDefault="00557E2A" w:rsidP="00E00B3A">
          <w:pPr>
            <w:pStyle w:val="En-ttedetabledesmatires"/>
          </w:pPr>
          <w:r w:rsidRPr="00D46047">
            <w:t>Table des matières</w:t>
          </w:r>
        </w:p>
        <w:p w14:paraId="50F706F4" w14:textId="0519539F" w:rsidR="00A777FC" w:rsidRDefault="00557E2A">
          <w:pPr>
            <w:pStyle w:val="TM1"/>
            <w:rPr>
              <w:rFonts w:asciiTheme="minorHAnsi" w:eastAsiaTheme="minorEastAsia" w:hAnsiTheme="minorHAnsi" w:cstheme="minorBidi"/>
              <w:b w:val="0"/>
              <w:bCs w:val="0"/>
              <w:color w:val="auto"/>
              <w:lang w:eastAsia="fr-FR"/>
            </w:rPr>
          </w:pPr>
          <w:r w:rsidRPr="00D46047">
            <w:fldChar w:fldCharType="begin"/>
          </w:r>
          <w:r w:rsidRPr="00D46047">
            <w:instrText xml:space="preserve"> TOC \o "1-3" \h \z \u </w:instrText>
          </w:r>
          <w:r w:rsidRPr="00D46047">
            <w:fldChar w:fldCharType="separate"/>
          </w:r>
          <w:hyperlink w:anchor="_Toc33688273" w:history="1">
            <w:r w:rsidR="00A777FC" w:rsidRPr="005C2B3B">
              <w:rPr>
                <w:rStyle w:val="Lienhypertexte"/>
              </w:rPr>
              <w:t>1.</w:t>
            </w:r>
            <w:r w:rsidR="00A777FC">
              <w:rPr>
                <w:rFonts w:asciiTheme="minorHAnsi" w:eastAsiaTheme="minorEastAsia" w:hAnsiTheme="minorHAnsi" w:cstheme="minorBidi"/>
                <w:b w:val="0"/>
                <w:bCs w:val="0"/>
                <w:color w:val="auto"/>
                <w:lang w:eastAsia="fr-FR"/>
              </w:rPr>
              <w:tab/>
            </w:r>
            <w:r w:rsidR="00A777FC" w:rsidRPr="005C2B3B">
              <w:rPr>
                <w:rStyle w:val="Lienhypertexte"/>
              </w:rPr>
              <w:t>Les grands projets du mandat</w:t>
            </w:r>
            <w:r w:rsidR="00A777FC">
              <w:rPr>
                <w:webHidden/>
              </w:rPr>
              <w:tab/>
            </w:r>
            <w:r w:rsidR="00A777FC">
              <w:rPr>
                <w:webHidden/>
              </w:rPr>
              <w:fldChar w:fldCharType="begin"/>
            </w:r>
            <w:r w:rsidR="00A777FC">
              <w:rPr>
                <w:webHidden/>
              </w:rPr>
              <w:instrText xml:space="preserve"> PAGEREF _Toc33688273 \h </w:instrText>
            </w:r>
            <w:r w:rsidR="00A777FC">
              <w:rPr>
                <w:webHidden/>
              </w:rPr>
            </w:r>
            <w:r w:rsidR="00A777FC">
              <w:rPr>
                <w:webHidden/>
              </w:rPr>
              <w:fldChar w:fldCharType="separate"/>
            </w:r>
            <w:r w:rsidR="00A777FC">
              <w:rPr>
                <w:webHidden/>
              </w:rPr>
              <w:t>3</w:t>
            </w:r>
            <w:r w:rsidR="00A777FC">
              <w:rPr>
                <w:webHidden/>
              </w:rPr>
              <w:fldChar w:fldCharType="end"/>
            </w:r>
          </w:hyperlink>
        </w:p>
        <w:p w14:paraId="2FD290FD" w14:textId="3F75C3AF" w:rsidR="00A777FC" w:rsidRDefault="00B865F4">
          <w:pPr>
            <w:pStyle w:val="TM2"/>
            <w:tabs>
              <w:tab w:val="left" w:pos="660"/>
              <w:tab w:val="right" w:leader="dot" w:pos="9062"/>
            </w:tabs>
            <w:rPr>
              <w:rFonts w:eastAsiaTheme="minorEastAsia"/>
              <w:noProof/>
              <w:color w:val="auto"/>
              <w:lang w:eastAsia="fr-FR"/>
            </w:rPr>
          </w:pPr>
          <w:hyperlink w:anchor="_Toc33688274"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Bel-Air : Nous voulons une nouvelle école rapidement !</w:t>
            </w:r>
            <w:r w:rsidR="00A777FC">
              <w:rPr>
                <w:noProof/>
                <w:webHidden/>
              </w:rPr>
              <w:tab/>
            </w:r>
            <w:r w:rsidR="00A777FC">
              <w:rPr>
                <w:noProof/>
                <w:webHidden/>
              </w:rPr>
              <w:fldChar w:fldCharType="begin"/>
            </w:r>
            <w:r w:rsidR="00A777FC">
              <w:rPr>
                <w:noProof/>
                <w:webHidden/>
              </w:rPr>
              <w:instrText xml:space="preserve"> PAGEREF _Toc33688274 \h </w:instrText>
            </w:r>
            <w:r w:rsidR="00A777FC">
              <w:rPr>
                <w:noProof/>
                <w:webHidden/>
              </w:rPr>
            </w:r>
            <w:r w:rsidR="00A777FC">
              <w:rPr>
                <w:noProof/>
                <w:webHidden/>
              </w:rPr>
              <w:fldChar w:fldCharType="separate"/>
            </w:r>
            <w:r w:rsidR="00A777FC">
              <w:rPr>
                <w:noProof/>
                <w:webHidden/>
              </w:rPr>
              <w:t>3</w:t>
            </w:r>
            <w:r w:rsidR="00A777FC">
              <w:rPr>
                <w:noProof/>
                <w:webHidden/>
              </w:rPr>
              <w:fldChar w:fldCharType="end"/>
            </w:r>
          </w:hyperlink>
        </w:p>
        <w:p w14:paraId="3C11054A" w14:textId="261D9CA4" w:rsidR="00A777FC" w:rsidRDefault="00B865F4">
          <w:pPr>
            <w:pStyle w:val="TM2"/>
            <w:tabs>
              <w:tab w:val="left" w:pos="660"/>
              <w:tab w:val="right" w:leader="dot" w:pos="9062"/>
            </w:tabs>
            <w:rPr>
              <w:rFonts w:eastAsiaTheme="minorEastAsia"/>
              <w:noProof/>
              <w:color w:val="auto"/>
              <w:lang w:eastAsia="fr-FR"/>
            </w:rPr>
          </w:pPr>
          <w:hyperlink w:anchor="_Toc33688275"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Francheville-le-Haut : Une utilisation plus ouverte du fort du Bruissin</w:t>
            </w:r>
            <w:r w:rsidR="00A777FC">
              <w:rPr>
                <w:noProof/>
                <w:webHidden/>
              </w:rPr>
              <w:tab/>
            </w:r>
            <w:r w:rsidR="00A777FC">
              <w:rPr>
                <w:noProof/>
                <w:webHidden/>
              </w:rPr>
              <w:fldChar w:fldCharType="begin"/>
            </w:r>
            <w:r w:rsidR="00A777FC">
              <w:rPr>
                <w:noProof/>
                <w:webHidden/>
              </w:rPr>
              <w:instrText xml:space="preserve"> PAGEREF _Toc33688275 \h </w:instrText>
            </w:r>
            <w:r w:rsidR="00A777FC">
              <w:rPr>
                <w:noProof/>
                <w:webHidden/>
              </w:rPr>
            </w:r>
            <w:r w:rsidR="00A777FC">
              <w:rPr>
                <w:noProof/>
                <w:webHidden/>
              </w:rPr>
              <w:fldChar w:fldCharType="separate"/>
            </w:r>
            <w:r w:rsidR="00A777FC">
              <w:rPr>
                <w:noProof/>
                <w:webHidden/>
              </w:rPr>
              <w:t>3</w:t>
            </w:r>
            <w:r w:rsidR="00A777FC">
              <w:rPr>
                <w:noProof/>
                <w:webHidden/>
              </w:rPr>
              <w:fldChar w:fldCharType="end"/>
            </w:r>
          </w:hyperlink>
        </w:p>
        <w:p w14:paraId="7404B761" w14:textId="1BC9C650" w:rsidR="00A777FC" w:rsidRDefault="00B865F4">
          <w:pPr>
            <w:pStyle w:val="TM2"/>
            <w:tabs>
              <w:tab w:val="left" w:pos="660"/>
              <w:tab w:val="right" w:leader="dot" w:pos="9062"/>
            </w:tabs>
            <w:rPr>
              <w:rFonts w:eastAsiaTheme="minorEastAsia"/>
              <w:noProof/>
              <w:color w:val="auto"/>
              <w:lang w:eastAsia="fr-FR"/>
            </w:rPr>
          </w:pPr>
          <w:hyperlink w:anchor="_Toc33688276"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Francheville-le-Bas : Une nouvelle place de l’Europe !</w:t>
            </w:r>
            <w:r w:rsidR="00A777FC">
              <w:rPr>
                <w:noProof/>
                <w:webHidden/>
              </w:rPr>
              <w:tab/>
            </w:r>
            <w:r w:rsidR="00A777FC">
              <w:rPr>
                <w:noProof/>
                <w:webHidden/>
              </w:rPr>
              <w:fldChar w:fldCharType="begin"/>
            </w:r>
            <w:r w:rsidR="00A777FC">
              <w:rPr>
                <w:noProof/>
                <w:webHidden/>
              </w:rPr>
              <w:instrText xml:space="preserve"> PAGEREF _Toc33688276 \h </w:instrText>
            </w:r>
            <w:r w:rsidR="00A777FC">
              <w:rPr>
                <w:noProof/>
                <w:webHidden/>
              </w:rPr>
            </w:r>
            <w:r w:rsidR="00A777FC">
              <w:rPr>
                <w:noProof/>
                <w:webHidden/>
              </w:rPr>
              <w:fldChar w:fldCharType="separate"/>
            </w:r>
            <w:r w:rsidR="00A777FC">
              <w:rPr>
                <w:noProof/>
                <w:webHidden/>
              </w:rPr>
              <w:t>3</w:t>
            </w:r>
            <w:r w:rsidR="00A777FC">
              <w:rPr>
                <w:noProof/>
                <w:webHidden/>
              </w:rPr>
              <w:fldChar w:fldCharType="end"/>
            </w:r>
          </w:hyperlink>
        </w:p>
        <w:p w14:paraId="73FBF9B9" w14:textId="748916BD" w:rsidR="00A777FC" w:rsidRDefault="00B865F4">
          <w:pPr>
            <w:pStyle w:val="TM2"/>
            <w:tabs>
              <w:tab w:val="left" w:pos="660"/>
              <w:tab w:val="right" w:leader="dot" w:pos="9062"/>
            </w:tabs>
            <w:rPr>
              <w:rFonts w:eastAsiaTheme="minorEastAsia"/>
              <w:noProof/>
              <w:color w:val="auto"/>
              <w:lang w:eastAsia="fr-FR"/>
            </w:rPr>
          </w:pPr>
          <w:hyperlink w:anchor="_Toc33688277" w:history="1">
            <w:r w:rsidR="00A777FC" w:rsidRPr="005C2B3B">
              <w:rPr>
                <w:rStyle w:val="Lienhypertexte"/>
                <w:noProof/>
              </w:rPr>
              <w:t>4.</w:t>
            </w:r>
            <w:r w:rsidR="00A777FC">
              <w:rPr>
                <w:rFonts w:eastAsiaTheme="minorEastAsia"/>
                <w:noProof/>
                <w:color w:val="auto"/>
                <w:lang w:eastAsia="fr-FR"/>
              </w:rPr>
              <w:tab/>
            </w:r>
            <w:r w:rsidR="00A777FC" w:rsidRPr="005C2B3B">
              <w:rPr>
                <w:rStyle w:val="Lienhypertexte"/>
                <w:noProof/>
              </w:rPr>
              <w:t>ALaï : Un Métro intégré à un projet urbain équilibré</w:t>
            </w:r>
            <w:r w:rsidR="00A777FC">
              <w:rPr>
                <w:noProof/>
                <w:webHidden/>
              </w:rPr>
              <w:tab/>
            </w:r>
            <w:r w:rsidR="00A777FC">
              <w:rPr>
                <w:noProof/>
                <w:webHidden/>
              </w:rPr>
              <w:fldChar w:fldCharType="begin"/>
            </w:r>
            <w:r w:rsidR="00A777FC">
              <w:rPr>
                <w:noProof/>
                <w:webHidden/>
              </w:rPr>
              <w:instrText xml:space="preserve"> PAGEREF _Toc33688277 \h </w:instrText>
            </w:r>
            <w:r w:rsidR="00A777FC">
              <w:rPr>
                <w:noProof/>
                <w:webHidden/>
              </w:rPr>
            </w:r>
            <w:r w:rsidR="00A777FC">
              <w:rPr>
                <w:noProof/>
                <w:webHidden/>
              </w:rPr>
              <w:fldChar w:fldCharType="separate"/>
            </w:r>
            <w:r w:rsidR="00A777FC">
              <w:rPr>
                <w:noProof/>
                <w:webHidden/>
              </w:rPr>
              <w:t>4</w:t>
            </w:r>
            <w:r w:rsidR="00A777FC">
              <w:rPr>
                <w:noProof/>
                <w:webHidden/>
              </w:rPr>
              <w:fldChar w:fldCharType="end"/>
            </w:r>
          </w:hyperlink>
        </w:p>
        <w:p w14:paraId="24A82738" w14:textId="0B1D2606" w:rsidR="00A777FC" w:rsidRDefault="00B865F4">
          <w:pPr>
            <w:pStyle w:val="TM1"/>
            <w:rPr>
              <w:rFonts w:asciiTheme="minorHAnsi" w:eastAsiaTheme="minorEastAsia" w:hAnsiTheme="minorHAnsi" w:cstheme="minorBidi"/>
              <w:b w:val="0"/>
              <w:bCs w:val="0"/>
              <w:color w:val="auto"/>
              <w:lang w:eastAsia="fr-FR"/>
            </w:rPr>
          </w:pPr>
          <w:hyperlink w:anchor="_Toc33688278" w:history="1">
            <w:r w:rsidR="00A777FC" w:rsidRPr="005C2B3B">
              <w:rPr>
                <w:rStyle w:val="Lienhypertexte"/>
              </w:rPr>
              <w:t>2.</w:t>
            </w:r>
            <w:r w:rsidR="00A777FC">
              <w:rPr>
                <w:rFonts w:asciiTheme="minorHAnsi" w:eastAsiaTheme="minorEastAsia" w:hAnsiTheme="minorHAnsi" w:cstheme="minorBidi"/>
                <w:b w:val="0"/>
                <w:bCs w:val="0"/>
                <w:color w:val="auto"/>
                <w:lang w:eastAsia="fr-FR"/>
              </w:rPr>
              <w:tab/>
            </w:r>
            <w:r w:rsidR="00A777FC" w:rsidRPr="005C2B3B">
              <w:rPr>
                <w:rStyle w:val="Lienhypertexte"/>
              </w:rPr>
              <w:t>Environnement</w:t>
            </w:r>
            <w:r w:rsidR="00A777FC">
              <w:rPr>
                <w:webHidden/>
              </w:rPr>
              <w:tab/>
            </w:r>
            <w:r w:rsidR="00A777FC">
              <w:rPr>
                <w:webHidden/>
              </w:rPr>
              <w:fldChar w:fldCharType="begin"/>
            </w:r>
            <w:r w:rsidR="00A777FC">
              <w:rPr>
                <w:webHidden/>
              </w:rPr>
              <w:instrText xml:space="preserve"> PAGEREF _Toc33688278 \h </w:instrText>
            </w:r>
            <w:r w:rsidR="00A777FC">
              <w:rPr>
                <w:webHidden/>
              </w:rPr>
            </w:r>
            <w:r w:rsidR="00A777FC">
              <w:rPr>
                <w:webHidden/>
              </w:rPr>
              <w:fldChar w:fldCharType="separate"/>
            </w:r>
            <w:r w:rsidR="00A777FC">
              <w:rPr>
                <w:webHidden/>
              </w:rPr>
              <w:t>4</w:t>
            </w:r>
            <w:r w:rsidR="00A777FC">
              <w:rPr>
                <w:webHidden/>
              </w:rPr>
              <w:fldChar w:fldCharType="end"/>
            </w:r>
          </w:hyperlink>
        </w:p>
        <w:p w14:paraId="61F5504E" w14:textId="57031E0F" w:rsidR="00A777FC" w:rsidRDefault="00B865F4">
          <w:pPr>
            <w:pStyle w:val="TM2"/>
            <w:tabs>
              <w:tab w:val="left" w:pos="660"/>
              <w:tab w:val="right" w:leader="dot" w:pos="9062"/>
            </w:tabs>
            <w:rPr>
              <w:rFonts w:eastAsiaTheme="minorEastAsia"/>
              <w:noProof/>
              <w:color w:val="auto"/>
              <w:lang w:eastAsia="fr-FR"/>
            </w:rPr>
          </w:pPr>
          <w:hyperlink w:anchor="_Toc33688279"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voulons une commune active pour réduire son impact sur le climat et la qualité de l’air</w:t>
            </w:r>
            <w:r w:rsidR="00A777FC">
              <w:rPr>
                <w:noProof/>
                <w:webHidden/>
              </w:rPr>
              <w:tab/>
            </w:r>
            <w:r w:rsidR="00A777FC">
              <w:rPr>
                <w:noProof/>
                <w:webHidden/>
              </w:rPr>
              <w:fldChar w:fldCharType="begin"/>
            </w:r>
            <w:r w:rsidR="00A777FC">
              <w:rPr>
                <w:noProof/>
                <w:webHidden/>
              </w:rPr>
              <w:instrText xml:space="preserve"> PAGEREF _Toc33688279 \h </w:instrText>
            </w:r>
            <w:r w:rsidR="00A777FC">
              <w:rPr>
                <w:noProof/>
                <w:webHidden/>
              </w:rPr>
            </w:r>
            <w:r w:rsidR="00A777FC">
              <w:rPr>
                <w:noProof/>
                <w:webHidden/>
              </w:rPr>
              <w:fldChar w:fldCharType="separate"/>
            </w:r>
            <w:r w:rsidR="00A777FC">
              <w:rPr>
                <w:noProof/>
                <w:webHidden/>
              </w:rPr>
              <w:t>4</w:t>
            </w:r>
            <w:r w:rsidR="00A777FC">
              <w:rPr>
                <w:noProof/>
                <w:webHidden/>
              </w:rPr>
              <w:fldChar w:fldCharType="end"/>
            </w:r>
          </w:hyperlink>
        </w:p>
        <w:p w14:paraId="1B16ACAF" w14:textId="09C8B933" w:rsidR="00A777FC" w:rsidRDefault="00B865F4">
          <w:pPr>
            <w:pStyle w:val="TM2"/>
            <w:tabs>
              <w:tab w:val="left" w:pos="660"/>
              <w:tab w:val="right" w:leader="dot" w:pos="9062"/>
            </w:tabs>
            <w:rPr>
              <w:rFonts w:eastAsiaTheme="minorEastAsia"/>
              <w:noProof/>
              <w:color w:val="auto"/>
              <w:lang w:eastAsia="fr-FR"/>
            </w:rPr>
          </w:pPr>
          <w:hyperlink w:anchor="_Toc33688280"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voulons une commune protectrice de la biodiversité, et soucieuse de l’améliorer</w:t>
            </w:r>
            <w:r w:rsidR="00A777FC">
              <w:rPr>
                <w:noProof/>
                <w:webHidden/>
              </w:rPr>
              <w:tab/>
            </w:r>
            <w:r w:rsidR="00A777FC">
              <w:rPr>
                <w:noProof/>
                <w:webHidden/>
              </w:rPr>
              <w:fldChar w:fldCharType="begin"/>
            </w:r>
            <w:r w:rsidR="00A777FC">
              <w:rPr>
                <w:noProof/>
                <w:webHidden/>
              </w:rPr>
              <w:instrText xml:space="preserve"> PAGEREF _Toc33688280 \h </w:instrText>
            </w:r>
            <w:r w:rsidR="00A777FC">
              <w:rPr>
                <w:noProof/>
                <w:webHidden/>
              </w:rPr>
            </w:r>
            <w:r w:rsidR="00A777FC">
              <w:rPr>
                <w:noProof/>
                <w:webHidden/>
              </w:rPr>
              <w:fldChar w:fldCharType="separate"/>
            </w:r>
            <w:r w:rsidR="00A777FC">
              <w:rPr>
                <w:noProof/>
                <w:webHidden/>
              </w:rPr>
              <w:t>4</w:t>
            </w:r>
            <w:r w:rsidR="00A777FC">
              <w:rPr>
                <w:noProof/>
                <w:webHidden/>
              </w:rPr>
              <w:fldChar w:fldCharType="end"/>
            </w:r>
          </w:hyperlink>
        </w:p>
        <w:p w14:paraId="4FEB8213" w14:textId="172BBF47" w:rsidR="00A777FC" w:rsidRDefault="00B865F4">
          <w:pPr>
            <w:pStyle w:val="TM2"/>
            <w:tabs>
              <w:tab w:val="left" w:pos="660"/>
              <w:tab w:val="right" w:leader="dot" w:pos="9062"/>
            </w:tabs>
            <w:rPr>
              <w:rFonts w:eastAsiaTheme="minorEastAsia"/>
              <w:noProof/>
              <w:color w:val="auto"/>
              <w:lang w:eastAsia="fr-FR"/>
            </w:rPr>
          </w:pPr>
          <w:hyperlink w:anchor="_Toc33688281"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voulons une ville impliquée dans une gestion responsable de l’eau</w:t>
            </w:r>
            <w:r w:rsidR="00A777FC">
              <w:rPr>
                <w:noProof/>
                <w:webHidden/>
              </w:rPr>
              <w:tab/>
            </w:r>
            <w:r w:rsidR="00A777FC">
              <w:rPr>
                <w:noProof/>
                <w:webHidden/>
              </w:rPr>
              <w:fldChar w:fldCharType="begin"/>
            </w:r>
            <w:r w:rsidR="00A777FC">
              <w:rPr>
                <w:noProof/>
                <w:webHidden/>
              </w:rPr>
              <w:instrText xml:space="preserve"> PAGEREF _Toc33688281 \h </w:instrText>
            </w:r>
            <w:r w:rsidR="00A777FC">
              <w:rPr>
                <w:noProof/>
                <w:webHidden/>
              </w:rPr>
            </w:r>
            <w:r w:rsidR="00A777FC">
              <w:rPr>
                <w:noProof/>
                <w:webHidden/>
              </w:rPr>
              <w:fldChar w:fldCharType="separate"/>
            </w:r>
            <w:r w:rsidR="00A777FC">
              <w:rPr>
                <w:noProof/>
                <w:webHidden/>
              </w:rPr>
              <w:t>4</w:t>
            </w:r>
            <w:r w:rsidR="00A777FC">
              <w:rPr>
                <w:noProof/>
                <w:webHidden/>
              </w:rPr>
              <w:fldChar w:fldCharType="end"/>
            </w:r>
          </w:hyperlink>
        </w:p>
        <w:p w14:paraId="18E9FE34" w14:textId="6CE3B398" w:rsidR="00A777FC" w:rsidRDefault="00B865F4">
          <w:pPr>
            <w:pStyle w:val="TM2"/>
            <w:tabs>
              <w:tab w:val="left" w:pos="660"/>
              <w:tab w:val="right" w:leader="dot" w:pos="9062"/>
            </w:tabs>
            <w:rPr>
              <w:rFonts w:eastAsiaTheme="minorEastAsia"/>
              <w:noProof/>
              <w:color w:val="auto"/>
              <w:lang w:eastAsia="fr-FR"/>
            </w:rPr>
          </w:pPr>
          <w:hyperlink w:anchor="_Toc33688282" w:history="1">
            <w:r w:rsidR="00A777FC" w:rsidRPr="005C2B3B">
              <w:rPr>
                <w:rStyle w:val="Lienhypertexte"/>
                <w:noProof/>
              </w:rPr>
              <w:t>4.</w:t>
            </w:r>
            <w:r w:rsidR="00A777FC">
              <w:rPr>
                <w:rFonts w:eastAsiaTheme="minorEastAsia"/>
                <w:noProof/>
                <w:color w:val="auto"/>
                <w:lang w:eastAsia="fr-FR"/>
              </w:rPr>
              <w:tab/>
            </w:r>
            <w:r w:rsidR="00A777FC" w:rsidRPr="005C2B3B">
              <w:rPr>
                <w:rStyle w:val="Lienhypertexte"/>
                <w:noProof/>
              </w:rPr>
              <w:t>Nous voulons une ville favorisant le local et la réduction des déchets</w:t>
            </w:r>
            <w:r w:rsidR="00A777FC">
              <w:rPr>
                <w:noProof/>
                <w:webHidden/>
              </w:rPr>
              <w:tab/>
            </w:r>
            <w:r w:rsidR="00A777FC">
              <w:rPr>
                <w:noProof/>
                <w:webHidden/>
              </w:rPr>
              <w:fldChar w:fldCharType="begin"/>
            </w:r>
            <w:r w:rsidR="00A777FC">
              <w:rPr>
                <w:noProof/>
                <w:webHidden/>
              </w:rPr>
              <w:instrText xml:space="preserve"> PAGEREF _Toc33688282 \h </w:instrText>
            </w:r>
            <w:r w:rsidR="00A777FC">
              <w:rPr>
                <w:noProof/>
                <w:webHidden/>
              </w:rPr>
            </w:r>
            <w:r w:rsidR="00A777FC">
              <w:rPr>
                <w:noProof/>
                <w:webHidden/>
              </w:rPr>
              <w:fldChar w:fldCharType="separate"/>
            </w:r>
            <w:r w:rsidR="00A777FC">
              <w:rPr>
                <w:noProof/>
                <w:webHidden/>
              </w:rPr>
              <w:t>5</w:t>
            </w:r>
            <w:r w:rsidR="00A777FC">
              <w:rPr>
                <w:noProof/>
                <w:webHidden/>
              </w:rPr>
              <w:fldChar w:fldCharType="end"/>
            </w:r>
          </w:hyperlink>
        </w:p>
        <w:p w14:paraId="63C9C88F" w14:textId="415BF187" w:rsidR="00A777FC" w:rsidRDefault="00B865F4">
          <w:pPr>
            <w:pStyle w:val="TM2"/>
            <w:tabs>
              <w:tab w:val="left" w:pos="660"/>
              <w:tab w:val="right" w:leader="dot" w:pos="9062"/>
            </w:tabs>
            <w:rPr>
              <w:rFonts w:eastAsiaTheme="minorEastAsia"/>
              <w:noProof/>
              <w:color w:val="auto"/>
              <w:lang w:eastAsia="fr-FR"/>
            </w:rPr>
          </w:pPr>
          <w:hyperlink w:anchor="_Toc33688283" w:history="1">
            <w:r w:rsidR="00A777FC" w:rsidRPr="005C2B3B">
              <w:rPr>
                <w:rStyle w:val="Lienhypertexte"/>
                <w:noProof/>
              </w:rPr>
              <w:t>5.</w:t>
            </w:r>
            <w:r w:rsidR="00A777FC">
              <w:rPr>
                <w:rFonts w:eastAsiaTheme="minorEastAsia"/>
                <w:noProof/>
                <w:color w:val="auto"/>
                <w:lang w:eastAsia="fr-FR"/>
              </w:rPr>
              <w:tab/>
            </w:r>
            <w:r w:rsidR="00A777FC" w:rsidRPr="005C2B3B">
              <w:rPr>
                <w:rStyle w:val="Lienhypertexte"/>
                <w:noProof/>
              </w:rPr>
              <w:t>Nous voulons travailler avec la métropole pour amplifier ses politiques environnementales</w:t>
            </w:r>
            <w:r w:rsidR="00A777FC">
              <w:rPr>
                <w:noProof/>
                <w:webHidden/>
              </w:rPr>
              <w:tab/>
            </w:r>
            <w:r w:rsidR="00A777FC">
              <w:rPr>
                <w:noProof/>
                <w:webHidden/>
              </w:rPr>
              <w:fldChar w:fldCharType="begin"/>
            </w:r>
            <w:r w:rsidR="00A777FC">
              <w:rPr>
                <w:noProof/>
                <w:webHidden/>
              </w:rPr>
              <w:instrText xml:space="preserve"> PAGEREF _Toc33688283 \h </w:instrText>
            </w:r>
            <w:r w:rsidR="00A777FC">
              <w:rPr>
                <w:noProof/>
                <w:webHidden/>
              </w:rPr>
            </w:r>
            <w:r w:rsidR="00A777FC">
              <w:rPr>
                <w:noProof/>
                <w:webHidden/>
              </w:rPr>
              <w:fldChar w:fldCharType="separate"/>
            </w:r>
            <w:r w:rsidR="00A777FC">
              <w:rPr>
                <w:noProof/>
                <w:webHidden/>
              </w:rPr>
              <w:t>5</w:t>
            </w:r>
            <w:r w:rsidR="00A777FC">
              <w:rPr>
                <w:noProof/>
                <w:webHidden/>
              </w:rPr>
              <w:fldChar w:fldCharType="end"/>
            </w:r>
          </w:hyperlink>
        </w:p>
        <w:p w14:paraId="4F201494" w14:textId="74580472" w:rsidR="00A777FC" w:rsidRDefault="00B865F4">
          <w:pPr>
            <w:pStyle w:val="TM1"/>
            <w:rPr>
              <w:rFonts w:asciiTheme="minorHAnsi" w:eastAsiaTheme="minorEastAsia" w:hAnsiTheme="minorHAnsi" w:cstheme="minorBidi"/>
              <w:b w:val="0"/>
              <w:bCs w:val="0"/>
              <w:color w:val="auto"/>
              <w:lang w:eastAsia="fr-FR"/>
            </w:rPr>
          </w:pPr>
          <w:hyperlink w:anchor="_Toc33688284" w:history="1">
            <w:r w:rsidR="00A777FC" w:rsidRPr="005C2B3B">
              <w:rPr>
                <w:rStyle w:val="Lienhypertexte"/>
              </w:rPr>
              <w:t>3.</w:t>
            </w:r>
            <w:r w:rsidR="00A777FC">
              <w:rPr>
                <w:rFonts w:asciiTheme="minorHAnsi" w:eastAsiaTheme="minorEastAsia" w:hAnsiTheme="minorHAnsi" w:cstheme="minorBidi"/>
                <w:b w:val="0"/>
                <w:bCs w:val="0"/>
                <w:color w:val="auto"/>
                <w:lang w:eastAsia="fr-FR"/>
              </w:rPr>
              <w:tab/>
            </w:r>
            <w:r w:rsidR="00A777FC" w:rsidRPr="005C2B3B">
              <w:rPr>
                <w:rStyle w:val="Lienhypertexte"/>
              </w:rPr>
              <w:t>Mobilité</w:t>
            </w:r>
            <w:r w:rsidR="00A777FC">
              <w:rPr>
                <w:webHidden/>
              </w:rPr>
              <w:tab/>
            </w:r>
            <w:r w:rsidR="00A777FC">
              <w:rPr>
                <w:webHidden/>
              </w:rPr>
              <w:fldChar w:fldCharType="begin"/>
            </w:r>
            <w:r w:rsidR="00A777FC">
              <w:rPr>
                <w:webHidden/>
              </w:rPr>
              <w:instrText xml:space="preserve"> PAGEREF _Toc33688284 \h </w:instrText>
            </w:r>
            <w:r w:rsidR="00A777FC">
              <w:rPr>
                <w:webHidden/>
              </w:rPr>
            </w:r>
            <w:r w:rsidR="00A777FC">
              <w:rPr>
                <w:webHidden/>
              </w:rPr>
              <w:fldChar w:fldCharType="separate"/>
            </w:r>
            <w:r w:rsidR="00A777FC">
              <w:rPr>
                <w:webHidden/>
              </w:rPr>
              <w:t>5</w:t>
            </w:r>
            <w:r w:rsidR="00A777FC">
              <w:rPr>
                <w:webHidden/>
              </w:rPr>
              <w:fldChar w:fldCharType="end"/>
            </w:r>
          </w:hyperlink>
        </w:p>
        <w:p w14:paraId="1CC24A8F" w14:textId="6FBA28E3" w:rsidR="00A777FC" w:rsidRDefault="00B865F4">
          <w:pPr>
            <w:pStyle w:val="TM2"/>
            <w:tabs>
              <w:tab w:val="left" w:pos="660"/>
              <w:tab w:val="right" w:leader="dot" w:pos="9062"/>
            </w:tabs>
            <w:rPr>
              <w:rFonts w:eastAsiaTheme="minorEastAsia"/>
              <w:noProof/>
              <w:color w:val="auto"/>
              <w:lang w:eastAsia="fr-FR"/>
            </w:rPr>
          </w:pPr>
          <w:hyperlink w:anchor="_Toc33688285"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voulons donner toute leur place aux piétons et aux cyclistes !</w:t>
            </w:r>
            <w:r w:rsidR="00A777FC">
              <w:rPr>
                <w:noProof/>
                <w:webHidden/>
              </w:rPr>
              <w:tab/>
            </w:r>
            <w:r w:rsidR="00A777FC">
              <w:rPr>
                <w:noProof/>
                <w:webHidden/>
              </w:rPr>
              <w:fldChar w:fldCharType="begin"/>
            </w:r>
            <w:r w:rsidR="00A777FC">
              <w:rPr>
                <w:noProof/>
                <w:webHidden/>
              </w:rPr>
              <w:instrText xml:space="preserve"> PAGEREF _Toc33688285 \h </w:instrText>
            </w:r>
            <w:r w:rsidR="00A777FC">
              <w:rPr>
                <w:noProof/>
                <w:webHidden/>
              </w:rPr>
            </w:r>
            <w:r w:rsidR="00A777FC">
              <w:rPr>
                <w:noProof/>
                <w:webHidden/>
              </w:rPr>
              <w:fldChar w:fldCharType="separate"/>
            </w:r>
            <w:r w:rsidR="00A777FC">
              <w:rPr>
                <w:noProof/>
                <w:webHidden/>
              </w:rPr>
              <w:t>5</w:t>
            </w:r>
            <w:r w:rsidR="00A777FC">
              <w:rPr>
                <w:noProof/>
                <w:webHidden/>
              </w:rPr>
              <w:fldChar w:fldCharType="end"/>
            </w:r>
          </w:hyperlink>
        </w:p>
        <w:p w14:paraId="64B30CCA" w14:textId="5C4BB1CF" w:rsidR="00A777FC" w:rsidRDefault="00B865F4">
          <w:pPr>
            <w:pStyle w:val="TM2"/>
            <w:tabs>
              <w:tab w:val="left" w:pos="660"/>
              <w:tab w:val="right" w:leader="dot" w:pos="9062"/>
            </w:tabs>
            <w:rPr>
              <w:rFonts w:eastAsiaTheme="minorEastAsia"/>
              <w:noProof/>
              <w:color w:val="auto"/>
              <w:lang w:eastAsia="fr-FR"/>
            </w:rPr>
          </w:pPr>
          <w:hyperlink w:anchor="_Toc33688286"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voulons une circulation apaisée</w:t>
            </w:r>
            <w:r w:rsidR="00A777FC">
              <w:rPr>
                <w:noProof/>
                <w:webHidden/>
              </w:rPr>
              <w:tab/>
            </w:r>
            <w:r w:rsidR="00A777FC">
              <w:rPr>
                <w:noProof/>
                <w:webHidden/>
              </w:rPr>
              <w:fldChar w:fldCharType="begin"/>
            </w:r>
            <w:r w:rsidR="00A777FC">
              <w:rPr>
                <w:noProof/>
                <w:webHidden/>
              </w:rPr>
              <w:instrText xml:space="preserve"> PAGEREF _Toc33688286 \h </w:instrText>
            </w:r>
            <w:r w:rsidR="00A777FC">
              <w:rPr>
                <w:noProof/>
                <w:webHidden/>
              </w:rPr>
            </w:r>
            <w:r w:rsidR="00A777FC">
              <w:rPr>
                <w:noProof/>
                <w:webHidden/>
              </w:rPr>
              <w:fldChar w:fldCharType="separate"/>
            </w:r>
            <w:r w:rsidR="00A777FC">
              <w:rPr>
                <w:noProof/>
                <w:webHidden/>
              </w:rPr>
              <w:t>6</w:t>
            </w:r>
            <w:r w:rsidR="00A777FC">
              <w:rPr>
                <w:noProof/>
                <w:webHidden/>
              </w:rPr>
              <w:fldChar w:fldCharType="end"/>
            </w:r>
          </w:hyperlink>
        </w:p>
        <w:p w14:paraId="43FE8E1B" w14:textId="437972BA" w:rsidR="00A777FC" w:rsidRDefault="00B865F4">
          <w:pPr>
            <w:pStyle w:val="TM2"/>
            <w:tabs>
              <w:tab w:val="left" w:pos="660"/>
              <w:tab w:val="right" w:leader="dot" w:pos="9062"/>
            </w:tabs>
            <w:rPr>
              <w:rFonts w:eastAsiaTheme="minorEastAsia"/>
              <w:noProof/>
              <w:color w:val="auto"/>
              <w:lang w:eastAsia="fr-FR"/>
            </w:rPr>
          </w:pPr>
          <w:hyperlink w:anchor="_Toc33688287"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voulons un renforcement de l’offre de Transports en commun</w:t>
            </w:r>
            <w:r w:rsidR="00A777FC">
              <w:rPr>
                <w:noProof/>
                <w:webHidden/>
              </w:rPr>
              <w:tab/>
            </w:r>
            <w:r w:rsidR="00A777FC">
              <w:rPr>
                <w:noProof/>
                <w:webHidden/>
              </w:rPr>
              <w:fldChar w:fldCharType="begin"/>
            </w:r>
            <w:r w:rsidR="00A777FC">
              <w:rPr>
                <w:noProof/>
                <w:webHidden/>
              </w:rPr>
              <w:instrText xml:space="preserve"> PAGEREF _Toc33688287 \h </w:instrText>
            </w:r>
            <w:r w:rsidR="00A777FC">
              <w:rPr>
                <w:noProof/>
                <w:webHidden/>
              </w:rPr>
            </w:r>
            <w:r w:rsidR="00A777FC">
              <w:rPr>
                <w:noProof/>
                <w:webHidden/>
              </w:rPr>
              <w:fldChar w:fldCharType="separate"/>
            </w:r>
            <w:r w:rsidR="00A777FC">
              <w:rPr>
                <w:noProof/>
                <w:webHidden/>
              </w:rPr>
              <w:t>6</w:t>
            </w:r>
            <w:r w:rsidR="00A777FC">
              <w:rPr>
                <w:noProof/>
                <w:webHidden/>
              </w:rPr>
              <w:fldChar w:fldCharType="end"/>
            </w:r>
          </w:hyperlink>
        </w:p>
        <w:p w14:paraId="179E6ACB" w14:textId="642E6A34" w:rsidR="00A777FC" w:rsidRDefault="00B865F4">
          <w:pPr>
            <w:pStyle w:val="TM1"/>
            <w:rPr>
              <w:rFonts w:asciiTheme="minorHAnsi" w:eastAsiaTheme="minorEastAsia" w:hAnsiTheme="minorHAnsi" w:cstheme="minorBidi"/>
              <w:b w:val="0"/>
              <w:bCs w:val="0"/>
              <w:color w:val="auto"/>
              <w:lang w:eastAsia="fr-FR"/>
            </w:rPr>
          </w:pPr>
          <w:hyperlink w:anchor="_Toc33688288" w:history="1">
            <w:r w:rsidR="00A777FC" w:rsidRPr="005C2B3B">
              <w:rPr>
                <w:rStyle w:val="Lienhypertexte"/>
              </w:rPr>
              <w:t>4.</w:t>
            </w:r>
            <w:r w:rsidR="00A777FC">
              <w:rPr>
                <w:rFonts w:asciiTheme="minorHAnsi" w:eastAsiaTheme="minorEastAsia" w:hAnsiTheme="minorHAnsi" w:cstheme="minorBidi"/>
                <w:b w:val="0"/>
                <w:bCs w:val="0"/>
                <w:color w:val="auto"/>
                <w:lang w:eastAsia="fr-FR"/>
              </w:rPr>
              <w:tab/>
            </w:r>
            <w:r w:rsidR="00A777FC" w:rsidRPr="005C2B3B">
              <w:rPr>
                <w:rStyle w:val="Lienhypertexte"/>
              </w:rPr>
              <w:t>Economie et emploi</w:t>
            </w:r>
            <w:r w:rsidR="00A777FC">
              <w:rPr>
                <w:webHidden/>
              </w:rPr>
              <w:tab/>
            </w:r>
            <w:r w:rsidR="00A777FC">
              <w:rPr>
                <w:webHidden/>
              </w:rPr>
              <w:fldChar w:fldCharType="begin"/>
            </w:r>
            <w:r w:rsidR="00A777FC">
              <w:rPr>
                <w:webHidden/>
              </w:rPr>
              <w:instrText xml:space="preserve"> PAGEREF _Toc33688288 \h </w:instrText>
            </w:r>
            <w:r w:rsidR="00A777FC">
              <w:rPr>
                <w:webHidden/>
              </w:rPr>
            </w:r>
            <w:r w:rsidR="00A777FC">
              <w:rPr>
                <w:webHidden/>
              </w:rPr>
              <w:fldChar w:fldCharType="separate"/>
            </w:r>
            <w:r w:rsidR="00A777FC">
              <w:rPr>
                <w:webHidden/>
              </w:rPr>
              <w:t>7</w:t>
            </w:r>
            <w:r w:rsidR="00A777FC">
              <w:rPr>
                <w:webHidden/>
              </w:rPr>
              <w:fldChar w:fldCharType="end"/>
            </w:r>
          </w:hyperlink>
        </w:p>
        <w:p w14:paraId="33739E13" w14:textId="53392C2B" w:rsidR="00A777FC" w:rsidRDefault="00B865F4">
          <w:pPr>
            <w:pStyle w:val="TM2"/>
            <w:tabs>
              <w:tab w:val="left" w:pos="660"/>
              <w:tab w:val="right" w:leader="dot" w:pos="9062"/>
            </w:tabs>
            <w:rPr>
              <w:rFonts w:eastAsiaTheme="minorEastAsia"/>
              <w:noProof/>
              <w:color w:val="auto"/>
              <w:lang w:eastAsia="fr-FR"/>
            </w:rPr>
          </w:pPr>
          <w:hyperlink w:anchor="_Toc33688289"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restaurerons l’image et la dynamique du commerce et de l’artisanat de proximité dans nos quartiers</w:t>
            </w:r>
            <w:r w:rsidR="00A777FC">
              <w:rPr>
                <w:noProof/>
                <w:webHidden/>
              </w:rPr>
              <w:tab/>
            </w:r>
            <w:r w:rsidR="00A777FC">
              <w:rPr>
                <w:noProof/>
                <w:webHidden/>
              </w:rPr>
              <w:fldChar w:fldCharType="begin"/>
            </w:r>
            <w:r w:rsidR="00A777FC">
              <w:rPr>
                <w:noProof/>
                <w:webHidden/>
              </w:rPr>
              <w:instrText xml:space="preserve"> PAGEREF _Toc33688289 \h </w:instrText>
            </w:r>
            <w:r w:rsidR="00A777FC">
              <w:rPr>
                <w:noProof/>
                <w:webHidden/>
              </w:rPr>
            </w:r>
            <w:r w:rsidR="00A777FC">
              <w:rPr>
                <w:noProof/>
                <w:webHidden/>
              </w:rPr>
              <w:fldChar w:fldCharType="separate"/>
            </w:r>
            <w:r w:rsidR="00A777FC">
              <w:rPr>
                <w:noProof/>
                <w:webHidden/>
              </w:rPr>
              <w:t>7</w:t>
            </w:r>
            <w:r w:rsidR="00A777FC">
              <w:rPr>
                <w:noProof/>
                <w:webHidden/>
              </w:rPr>
              <w:fldChar w:fldCharType="end"/>
            </w:r>
          </w:hyperlink>
        </w:p>
        <w:p w14:paraId="75841ECF" w14:textId="169C9DEB" w:rsidR="00A777FC" w:rsidRDefault="00B865F4">
          <w:pPr>
            <w:pStyle w:val="TM2"/>
            <w:tabs>
              <w:tab w:val="left" w:pos="660"/>
              <w:tab w:val="right" w:leader="dot" w:pos="9062"/>
            </w:tabs>
            <w:rPr>
              <w:rFonts w:eastAsiaTheme="minorEastAsia"/>
              <w:noProof/>
              <w:color w:val="auto"/>
              <w:lang w:eastAsia="fr-FR"/>
            </w:rPr>
          </w:pPr>
          <w:hyperlink w:anchor="_Toc33688290"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accompagnerons les entreprises dans leur réussite et développerons l’emploi local</w:t>
            </w:r>
            <w:r w:rsidR="00A777FC">
              <w:rPr>
                <w:noProof/>
                <w:webHidden/>
              </w:rPr>
              <w:tab/>
            </w:r>
            <w:r w:rsidR="00A777FC">
              <w:rPr>
                <w:noProof/>
                <w:webHidden/>
              </w:rPr>
              <w:fldChar w:fldCharType="begin"/>
            </w:r>
            <w:r w:rsidR="00A777FC">
              <w:rPr>
                <w:noProof/>
                <w:webHidden/>
              </w:rPr>
              <w:instrText xml:space="preserve"> PAGEREF _Toc33688290 \h </w:instrText>
            </w:r>
            <w:r w:rsidR="00A777FC">
              <w:rPr>
                <w:noProof/>
                <w:webHidden/>
              </w:rPr>
            </w:r>
            <w:r w:rsidR="00A777FC">
              <w:rPr>
                <w:noProof/>
                <w:webHidden/>
              </w:rPr>
              <w:fldChar w:fldCharType="separate"/>
            </w:r>
            <w:r w:rsidR="00A777FC">
              <w:rPr>
                <w:noProof/>
                <w:webHidden/>
              </w:rPr>
              <w:t>7</w:t>
            </w:r>
            <w:r w:rsidR="00A777FC">
              <w:rPr>
                <w:noProof/>
                <w:webHidden/>
              </w:rPr>
              <w:fldChar w:fldCharType="end"/>
            </w:r>
          </w:hyperlink>
        </w:p>
        <w:p w14:paraId="689ED838" w14:textId="6A3DB6D5" w:rsidR="00A777FC" w:rsidRDefault="00B865F4">
          <w:pPr>
            <w:pStyle w:val="TM2"/>
            <w:tabs>
              <w:tab w:val="left" w:pos="660"/>
              <w:tab w:val="right" w:leader="dot" w:pos="9062"/>
            </w:tabs>
            <w:rPr>
              <w:rFonts w:eastAsiaTheme="minorEastAsia"/>
              <w:noProof/>
              <w:color w:val="auto"/>
              <w:lang w:eastAsia="fr-FR"/>
            </w:rPr>
          </w:pPr>
          <w:hyperlink w:anchor="_Toc33688291"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contribuerons à mettre la transition écologique au service des entreprises comme des habitants</w:t>
            </w:r>
            <w:r w:rsidR="00A777FC">
              <w:rPr>
                <w:noProof/>
                <w:webHidden/>
              </w:rPr>
              <w:tab/>
            </w:r>
            <w:r w:rsidR="00A777FC">
              <w:rPr>
                <w:noProof/>
                <w:webHidden/>
              </w:rPr>
              <w:fldChar w:fldCharType="begin"/>
            </w:r>
            <w:r w:rsidR="00A777FC">
              <w:rPr>
                <w:noProof/>
                <w:webHidden/>
              </w:rPr>
              <w:instrText xml:space="preserve"> PAGEREF _Toc33688291 \h </w:instrText>
            </w:r>
            <w:r w:rsidR="00A777FC">
              <w:rPr>
                <w:noProof/>
                <w:webHidden/>
              </w:rPr>
            </w:r>
            <w:r w:rsidR="00A777FC">
              <w:rPr>
                <w:noProof/>
                <w:webHidden/>
              </w:rPr>
              <w:fldChar w:fldCharType="separate"/>
            </w:r>
            <w:r w:rsidR="00A777FC">
              <w:rPr>
                <w:noProof/>
                <w:webHidden/>
              </w:rPr>
              <w:t>7</w:t>
            </w:r>
            <w:r w:rsidR="00A777FC">
              <w:rPr>
                <w:noProof/>
                <w:webHidden/>
              </w:rPr>
              <w:fldChar w:fldCharType="end"/>
            </w:r>
          </w:hyperlink>
        </w:p>
        <w:p w14:paraId="30D9C146" w14:textId="3D585867" w:rsidR="00A777FC" w:rsidRDefault="00B865F4">
          <w:pPr>
            <w:pStyle w:val="TM1"/>
            <w:rPr>
              <w:rFonts w:asciiTheme="minorHAnsi" w:eastAsiaTheme="minorEastAsia" w:hAnsiTheme="minorHAnsi" w:cstheme="minorBidi"/>
              <w:b w:val="0"/>
              <w:bCs w:val="0"/>
              <w:color w:val="auto"/>
              <w:lang w:eastAsia="fr-FR"/>
            </w:rPr>
          </w:pPr>
          <w:hyperlink w:anchor="_Toc33688292" w:history="1">
            <w:r w:rsidR="00A777FC" w:rsidRPr="005C2B3B">
              <w:rPr>
                <w:rStyle w:val="Lienhypertexte"/>
              </w:rPr>
              <w:t>5.</w:t>
            </w:r>
            <w:r w:rsidR="00A777FC">
              <w:rPr>
                <w:rFonts w:asciiTheme="minorHAnsi" w:eastAsiaTheme="minorEastAsia" w:hAnsiTheme="minorHAnsi" w:cstheme="minorBidi"/>
                <w:b w:val="0"/>
                <w:bCs w:val="0"/>
                <w:color w:val="auto"/>
                <w:lang w:eastAsia="fr-FR"/>
              </w:rPr>
              <w:tab/>
            </w:r>
            <w:r w:rsidR="00A777FC" w:rsidRPr="005C2B3B">
              <w:rPr>
                <w:rStyle w:val="Lienhypertexte"/>
              </w:rPr>
              <w:t>Education</w:t>
            </w:r>
            <w:r w:rsidR="00A777FC">
              <w:rPr>
                <w:webHidden/>
              </w:rPr>
              <w:tab/>
            </w:r>
            <w:r w:rsidR="00A777FC">
              <w:rPr>
                <w:webHidden/>
              </w:rPr>
              <w:fldChar w:fldCharType="begin"/>
            </w:r>
            <w:r w:rsidR="00A777FC">
              <w:rPr>
                <w:webHidden/>
              </w:rPr>
              <w:instrText xml:space="preserve"> PAGEREF _Toc33688292 \h </w:instrText>
            </w:r>
            <w:r w:rsidR="00A777FC">
              <w:rPr>
                <w:webHidden/>
              </w:rPr>
            </w:r>
            <w:r w:rsidR="00A777FC">
              <w:rPr>
                <w:webHidden/>
              </w:rPr>
              <w:fldChar w:fldCharType="separate"/>
            </w:r>
            <w:r w:rsidR="00A777FC">
              <w:rPr>
                <w:webHidden/>
              </w:rPr>
              <w:t>8</w:t>
            </w:r>
            <w:r w:rsidR="00A777FC">
              <w:rPr>
                <w:webHidden/>
              </w:rPr>
              <w:fldChar w:fldCharType="end"/>
            </w:r>
          </w:hyperlink>
        </w:p>
        <w:p w14:paraId="2CD8679B" w14:textId="68A40AF8" w:rsidR="00A777FC" w:rsidRDefault="00B865F4">
          <w:pPr>
            <w:pStyle w:val="TM2"/>
            <w:tabs>
              <w:tab w:val="left" w:pos="660"/>
              <w:tab w:val="right" w:leader="dot" w:pos="9062"/>
            </w:tabs>
            <w:rPr>
              <w:rFonts w:eastAsiaTheme="minorEastAsia"/>
              <w:noProof/>
              <w:color w:val="auto"/>
              <w:lang w:eastAsia="fr-FR"/>
            </w:rPr>
          </w:pPr>
          <w:hyperlink w:anchor="_Toc33688293" w:history="1">
            <w:r w:rsidR="00A777FC" w:rsidRPr="005C2B3B">
              <w:rPr>
                <w:rStyle w:val="Lienhypertexte"/>
                <w:b/>
                <w:bCs/>
                <w:noProof/>
              </w:rPr>
              <w:t>1.</w:t>
            </w:r>
            <w:r w:rsidR="00A777FC">
              <w:rPr>
                <w:rFonts w:eastAsiaTheme="minorEastAsia"/>
                <w:noProof/>
                <w:color w:val="auto"/>
                <w:lang w:eastAsia="fr-FR"/>
              </w:rPr>
              <w:tab/>
            </w:r>
            <w:r w:rsidR="00A777FC" w:rsidRPr="005C2B3B">
              <w:rPr>
                <w:rStyle w:val="Lienhypertexte"/>
                <w:noProof/>
              </w:rPr>
              <w:t>Nous souhaitons Renforcer les chances pour tous :</w:t>
            </w:r>
            <w:r w:rsidR="00A777FC">
              <w:rPr>
                <w:noProof/>
                <w:webHidden/>
              </w:rPr>
              <w:tab/>
            </w:r>
            <w:r w:rsidR="00A777FC">
              <w:rPr>
                <w:noProof/>
                <w:webHidden/>
              </w:rPr>
              <w:fldChar w:fldCharType="begin"/>
            </w:r>
            <w:r w:rsidR="00A777FC">
              <w:rPr>
                <w:noProof/>
                <w:webHidden/>
              </w:rPr>
              <w:instrText xml:space="preserve"> PAGEREF _Toc33688293 \h </w:instrText>
            </w:r>
            <w:r w:rsidR="00A777FC">
              <w:rPr>
                <w:noProof/>
                <w:webHidden/>
              </w:rPr>
            </w:r>
            <w:r w:rsidR="00A777FC">
              <w:rPr>
                <w:noProof/>
                <w:webHidden/>
              </w:rPr>
              <w:fldChar w:fldCharType="separate"/>
            </w:r>
            <w:r w:rsidR="00A777FC">
              <w:rPr>
                <w:noProof/>
                <w:webHidden/>
              </w:rPr>
              <w:t>8</w:t>
            </w:r>
            <w:r w:rsidR="00A777FC">
              <w:rPr>
                <w:noProof/>
                <w:webHidden/>
              </w:rPr>
              <w:fldChar w:fldCharType="end"/>
            </w:r>
          </w:hyperlink>
        </w:p>
        <w:p w14:paraId="050B8299" w14:textId="088C42F8" w:rsidR="00A777FC" w:rsidRDefault="00B865F4">
          <w:pPr>
            <w:pStyle w:val="TM2"/>
            <w:tabs>
              <w:tab w:val="left" w:pos="660"/>
              <w:tab w:val="right" w:leader="dot" w:pos="9062"/>
            </w:tabs>
            <w:rPr>
              <w:rFonts w:eastAsiaTheme="minorEastAsia"/>
              <w:noProof/>
              <w:color w:val="auto"/>
              <w:lang w:eastAsia="fr-FR"/>
            </w:rPr>
          </w:pPr>
          <w:hyperlink w:anchor="_Toc33688294" w:history="1">
            <w:r w:rsidR="00A777FC" w:rsidRPr="005C2B3B">
              <w:rPr>
                <w:rStyle w:val="Lienhypertexte"/>
                <w:b/>
                <w:bCs/>
                <w:noProof/>
              </w:rPr>
              <w:t>2.</w:t>
            </w:r>
            <w:r w:rsidR="00A777FC">
              <w:rPr>
                <w:rFonts w:eastAsiaTheme="minorEastAsia"/>
                <w:noProof/>
                <w:color w:val="auto"/>
                <w:lang w:eastAsia="fr-FR"/>
              </w:rPr>
              <w:tab/>
            </w:r>
            <w:r w:rsidR="00A777FC" w:rsidRPr="005C2B3B">
              <w:rPr>
                <w:rStyle w:val="Lienhypertexte"/>
                <w:noProof/>
              </w:rPr>
              <w:t>Nous voulons des écoles écoresponsables dans une démarche de développement durable</w:t>
            </w:r>
            <w:r w:rsidR="00A777FC">
              <w:rPr>
                <w:noProof/>
                <w:webHidden/>
              </w:rPr>
              <w:tab/>
            </w:r>
            <w:r w:rsidR="00A777FC">
              <w:rPr>
                <w:noProof/>
                <w:webHidden/>
              </w:rPr>
              <w:fldChar w:fldCharType="begin"/>
            </w:r>
            <w:r w:rsidR="00A777FC">
              <w:rPr>
                <w:noProof/>
                <w:webHidden/>
              </w:rPr>
              <w:instrText xml:space="preserve"> PAGEREF _Toc33688294 \h </w:instrText>
            </w:r>
            <w:r w:rsidR="00A777FC">
              <w:rPr>
                <w:noProof/>
                <w:webHidden/>
              </w:rPr>
            </w:r>
            <w:r w:rsidR="00A777FC">
              <w:rPr>
                <w:noProof/>
                <w:webHidden/>
              </w:rPr>
              <w:fldChar w:fldCharType="separate"/>
            </w:r>
            <w:r w:rsidR="00A777FC">
              <w:rPr>
                <w:noProof/>
                <w:webHidden/>
              </w:rPr>
              <w:t>8</w:t>
            </w:r>
            <w:r w:rsidR="00A777FC">
              <w:rPr>
                <w:noProof/>
                <w:webHidden/>
              </w:rPr>
              <w:fldChar w:fldCharType="end"/>
            </w:r>
          </w:hyperlink>
        </w:p>
        <w:p w14:paraId="259DE088" w14:textId="74D53BBF" w:rsidR="00A777FC" w:rsidRDefault="00B865F4">
          <w:pPr>
            <w:pStyle w:val="TM2"/>
            <w:tabs>
              <w:tab w:val="left" w:pos="660"/>
              <w:tab w:val="right" w:leader="dot" w:pos="9062"/>
            </w:tabs>
            <w:rPr>
              <w:rFonts w:eastAsiaTheme="minorEastAsia"/>
              <w:noProof/>
              <w:color w:val="auto"/>
              <w:lang w:eastAsia="fr-FR"/>
            </w:rPr>
          </w:pPr>
          <w:hyperlink w:anchor="_Toc33688295" w:history="1">
            <w:r w:rsidR="00A777FC" w:rsidRPr="005C2B3B">
              <w:rPr>
                <w:rStyle w:val="Lienhypertexte"/>
                <w:b/>
                <w:bCs/>
                <w:noProof/>
              </w:rPr>
              <w:t>3.</w:t>
            </w:r>
            <w:r w:rsidR="00A777FC">
              <w:rPr>
                <w:rFonts w:eastAsiaTheme="minorEastAsia"/>
                <w:noProof/>
                <w:color w:val="auto"/>
                <w:lang w:eastAsia="fr-FR"/>
              </w:rPr>
              <w:tab/>
            </w:r>
            <w:r w:rsidR="00A777FC" w:rsidRPr="005C2B3B">
              <w:rPr>
                <w:rStyle w:val="Lienhypertexte"/>
                <w:noProof/>
              </w:rPr>
              <w:t>Nous voulons un Fonctionnement des écoles avec la Mairie plus harmonieux</w:t>
            </w:r>
            <w:r w:rsidR="00A777FC">
              <w:rPr>
                <w:noProof/>
                <w:webHidden/>
              </w:rPr>
              <w:tab/>
            </w:r>
            <w:r w:rsidR="00A777FC">
              <w:rPr>
                <w:noProof/>
                <w:webHidden/>
              </w:rPr>
              <w:fldChar w:fldCharType="begin"/>
            </w:r>
            <w:r w:rsidR="00A777FC">
              <w:rPr>
                <w:noProof/>
                <w:webHidden/>
              </w:rPr>
              <w:instrText xml:space="preserve"> PAGEREF _Toc33688295 \h </w:instrText>
            </w:r>
            <w:r w:rsidR="00A777FC">
              <w:rPr>
                <w:noProof/>
                <w:webHidden/>
              </w:rPr>
            </w:r>
            <w:r w:rsidR="00A777FC">
              <w:rPr>
                <w:noProof/>
                <w:webHidden/>
              </w:rPr>
              <w:fldChar w:fldCharType="separate"/>
            </w:r>
            <w:r w:rsidR="00A777FC">
              <w:rPr>
                <w:noProof/>
                <w:webHidden/>
              </w:rPr>
              <w:t>8</w:t>
            </w:r>
            <w:r w:rsidR="00A777FC">
              <w:rPr>
                <w:noProof/>
                <w:webHidden/>
              </w:rPr>
              <w:fldChar w:fldCharType="end"/>
            </w:r>
          </w:hyperlink>
        </w:p>
        <w:p w14:paraId="34BB76AE" w14:textId="7D2D12C7" w:rsidR="00A777FC" w:rsidRDefault="00B865F4">
          <w:pPr>
            <w:pStyle w:val="TM2"/>
            <w:tabs>
              <w:tab w:val="left" w:pos="660"/>
              <w:tab w:val="right" w:leader="dot" w:pos="9062"/>
            </w:tabs>
            <w:rPr>
              <w:rFonts w:eastAsiaTheme="minorEastAsia"/>
              <w:noProof/>
              <w:color w:val="auto"/>
              <w:lang w:eastAsia="fr-FR"/>
            </w:rPr>
          </w:pPr>
          <w:hyperlink w:anchor="_Toc33688296" w:history="1">
            <w:r w:rsidR="00A777FC" w:rsidRPr="005C2B3B">
              <w:rPr>
                <w:rStyle w:val="Lienhypertexte"/>
                <w:b/>
                <w:bCs/>
                <w:noProof/>
              </w:rPr>
              <w:t>4.</w:t>
            </w:r>
            <w:r w:rsidR="00A777FC">
              <w:rPr>
                <w:rFonts w:eastAsiaTheme="minorEastAsia"/>
                <w:noProof/>
                <w:color w:val="auto"/>
                <w:lang w:eastAsia="fr-FR"/>
              </w:rPr>
              <w:tab/>
            </w:r>
            <w:r w:rsidR="00A777FC" w:rsidRPr="005C2B3B">
              <w:rPr>
                <w:rStyle w:val="Lienhypertexte"/>
                <w:noProof/>
              </w:rPr>
              <w:t>Nous voulons Soutenir l’éducation  au vivre ensemble</w:t>
            </w:r>
            <w:r w:rsidR="00A777FC">
              <w:rPr>
                <w:noProof/>
                <w:webHidden/>
              </w:rPr>
              <w:tab/>
            </w:r>
            <w:r w:rsidR="00A777FC">
              <w:rPr>
                <w:noProof/>
                <w:webHidden/>
              </w:rPr>
              <w:fldChar w:fldCharType="begin"/>
            </w:r>
            <w:r w:rsidR="00A777FC">
              <w:rPr>
                <w:noProof/>
                <w:webHidden/>
              </w:rPr>
              <w:instrText xml:space="preserve"> PAGEREF _Toc33688296 \h </w:instrText>
            </w:r>
            <w:r w:rsidR="00A777FC">
              <w:rPr>
                <w:noProof/>
                <w:webHidden/>
              </w:rPr>
            </w:r>
            <w:r w:rsidR="00A777FC">
              <w:rPr>
                <w:noProof/>
                <w:webHidden/>
              </w:rPr>
              <w:fldChar w:fldCharType="separate"/>
            </w:r>
            <w:r w:rsidR="00A777FC">
              <w:rPr>
                <w:noProof/>
                <w:webHidden/>
              </w:rPr>
              <w:t>9</w:t>
            </w:r>
            <w:r w:rsidR="00A777FC">
              <w:rPr>
                <w:noProof/>
                <w:webHidden/>
              </w:rPr>
              <w:fldChar w:fldCharType="end"/>
            </w:r>
          </w:hyperlink>
        </w:p>
        <w:p w14:paraId="16C4D0AC" w14:textId="50AA2EF3" w:rsidR="00A777FC" w:rsidRDefault="00B865F4">
          <w:pPr>
            <w:pStyle w:val="TM2"/>
            <w:tabs>
              <w:tab w:val="right" w:leader="dot" w:pos="9062"/>
            </w:tabs>
            <w:rPr>
              <w:rFonts w:eastAsiaTheme="minorEastAsia"/>
              <w:noProof/>
              <w:color w:val="auto"/>
              <w:lang w:eastAsia="fr-FR"/>
            </w:rPr>
          </w:pPr>
          <w:hyperlink w:anchor="_Toc33688297" w:history="1">
            <w:r w:rsidR="00A777FC" w:rsidRPr="005C2B3B">
              <w:rPr>
                <w:rStyle w:val="Lienhypertexte"/>
                <w:rFonts w:ascii="Calibri" w:eastAsia="Times New Roman" w:hAnsi="Calibri" w:cs="Calibri"/>
                <w:noProof/>
                <w:lang w:eastAsia="fr-FR"/>
              </w:rPr>
              <w:t>- Par le soutien des projets autour de l’apprentissage de l’environnement naturel et humain, de la transition écologique, de l’accueil du handicap et des différences.</w:t>
            </w:r>
            <w:r w:rsidR="00A777FC">
              <w:rPr>
                <w:noProof/>
                <w:webHidden/>
              </w:rPr>
              <w:tab/>
            </w:r>
            <w:r w:rsidR="00A777FC">
              <w:rPr>
                <w:noProof/>
                <w:webHidden/>
              </w:rPr>
              <w:fldChar w:fldCharType="begin"/>
            </w:r>
            <w:r w:rsidR="00A777FC">
              <w:rPr>
                <w:noProof/>
                <w:webHidden/>
              </w:rPr>
              <w:instrText xml:space="preserve"> PAGEREF _Toc33688297 \h </w:instrText>
            </w:r>
            <w:r w:rsidR="00A777FC">
              <w:rPr>
                <w:noProof/>
                <w:webHidden/>
              </w:rPr>
            </w:r>
            <w:r w:rsidR="00A777FC">
              <w:rPr>
                <w:noProof/>
                <w:webHidden/>
              </w:rPr>
              <w:fldChar w:fldCharType="separate"/>
            </w:r>
            <w:r w:rsidR="00A777FC">
              <w:rPr>
                <w:noProof/>
                <w:webHidden/>
              </w:rPr>
              <w:t>9</w:t>
            </w:r>
            <w:r w:rsidR="00A777FC">
              <w:rPr>
                <w:noProof/>
                <w:webHidden/>
              </w:rPr>
              <w:fldChar w:fldCharType="end"/>
            </w:r>
          </w:hyperlink>
        </w:p>
        <w:p w14:paraId="178619B3" w14:textId="43B7A0A3" w:rsidR="00A777FC" w:rsidRDefault="00B865F4">
          <w:pPr>
            <w:pStyle w:val="TM1"/>
            <w:rPr>
              <w:rFonts w:asciiTheme="minorHAnsi" w:eastAsiaTheme="minorEastAsia" w:hAnsiTheme="minorHAnsi" w:cstheme="minorBidi"/>
              <w:b w:val="0"/>
              <w:bCs w:val="0"/>
              <w:color w:val="auto"/>
              <w:lang w:eastAsia="fr-FR"/>
            </w:rPr>
          </w:pPr>
          <w:hyperlink w:anchor="_Toc33688298" w:history="1">
            <w:r w:rsidR="00A777FC" w:rsidRPr="005C2B3B">
              <w:rPr>
                <w:rStyle w:val="Lienhypertexte"/>
              </w:rPr>
              <w:t>6.</w:t>
            </w:r>
            <w:r w:rsidR="00A777FC">
              <w:rPr>
                <w:rFonts w:asciiTheme="minorHAnsi" w:eastAsiaTheme="minorEastAsia" w:hAnsiTheme="minorHAnsi" w:cstheme="minorBidi"/>
                <w:b w:val="0"/>
                <w:bCs w:val="0"/>
                <w:color w:val="auto"/>
                <w:lang w:eastAsia="fr-FR"/>
              </w:rPr>
              <w:tab/>
            </w:r>
            <w:r w:rsidR="00A777FC" w:rsidRPr="005C2B3B">
              <w:rPr>
                <w:rStyle w:val="Lienhypertexte"/>
              </w:rPr>
              <w:t>Action sociale</w:t>
            </w:r>
            <w:r w:rsidR="00A777FC">
              <w:rPr>
                <w:webHidden/>
              </w:rPr>
              <w:tab/>
            </w:r>
            <w:r w:rsidR="00A777FC">
              <w:rPr>
                <w:webHidden/>
              </w:rPr>
              <w:fldChar w:fldCharType="begin"/>
            </w:r>
            <w:r w:rsidR="00A777FC">
              <w:rPr>
                <w:webHidden/>
              </w:rPr>
              <w:instrText xml:space="preserve"> PAGEREF _Toc33688298 \h </w:instrText>
            </w:r>
            <w:r w:rsidR="00A777FC">
              <w:rPr>
                <w:webHidden/>
              </w:rPr>
            </w:r>
            <w:r w:rsidR="00A777FC">
              <w:rPr>
                <w:webHidden/>
              </w:rPr>
              <w:fldChar w:fldCharType="separate"/>
            </w:r>
            <w:r w:rsidR="00A777FC">
              <w:rPr>
                <w:webHidden/>
              </w:rPr>
              <w:t>9</w:t>
            </w:r>
            <w:r w:rsidR="00A777FC">
              <w:rPr>
                <w:webHidden/>
              </w:rPr>
              <w:fldChar w:fldCharType="end"/>
            </w:r>
          </w:hyperlink>
        </w:p>
        <w:p w14:paraId="0E9498E2" w14:textId="2A077DB7" w:rsidR="00A777FC" w:rsidRDefault="00B865F4">
          <w:pPr>
            <w:pStyle w:val="TM2"/>
            <w:tabs>
              <w:tab w:val="left" w:pos="660"/>
              <w:tab w:val="right" w:leader="dot" w:pos="9062"/>
            </w:tabs>
            <w:rPr>
              <w:rFonts w:eastAsiaTheme="minorEastAsia"/>
              <w:noProof/>
              <w:color w:val="auto"/>
              <w:lang w:eastAsia="fr-FR"/>
            </w:rPr>
          </w:pPr>
          <w:hyperlink w:anchor="_Toc33688299"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voulons une action sociale co-construite avec les acteurs associatifs</w:t>
            </w:r>
            <w:r w:rsidR="00A777FC">
              <w:rPr>
                <w:noProof/>
                <w:webHidden/>
              </w:rPr>
              <w:tab/>
            </w:r>
            <w:r w:rsidR="00A777FC">
              <w:rPr>
                <w:noProof/>
                <w:webHidden/>
              </w:rPr>
              <w:fldChar w:fldCharType="begin"/>
            </w:r>
            <w:r w:rsidR="00A777FC">
              <w:rPr>
                <w:noProof/>
                <w:webHidden/>
              </w:rPr>
              <w:instrText xml:space="preserve"> PAGEREF _Toc33688299 \h </w:instrText>
            </w:r>
            <w:r w:rsidR="00A777FC">
              <w:rPr>
                <w:noProof/>
                <w:webHidden/>
              </w:rPr>
            </w:r>
            <w:r w:rsidR="00A777FC">
              <w:rPr>
                <w:noProof/>
                <w:webHidden/>
              </w:rPr>
              <w:fldChar w:fldCharType="separate"/>
            </w:r>
            <w:r w:rsidR="00A777FC">
              <w:rPr>
                <w:noProof/>
                <w:webHidden/>
              </w:rPr>
              <w:t>9</w:t>
            </w:r>
            <w:r w:rsidR="00A777FC">
              <w:rPr>
                <w:noProof/>
                <w:webHidden/>
              </w:rPr>
              <w:fldChar w:fldCharType="end"/>
            </w:r>
          </w:hyperlink>
        </w:p>
        <w:p w14:paraId="75B9DA0F" w14:textId="5ECB6165" w:rsidR="00A777FC" w:rsidRDefault="00B865F4">
          <w:pPr>
            <w:pStyle w:val="TM2"/>
            <w:tabs>
              <w:tab w:val="left" w:pos="660"/>
              <w:tab w:val="right" w:leader="dot" w:pos="9062"/>
            </w:tabs>
            <w:rPr>
              <w:rFonts w:eastAsiaTheme="minorEastAsia"/>
              <w:noProof/>
              <w:color w:val="auto"/>
              <w:lang w:eastAsia="fr-FR"/>
            </w:rPr>
          </w:pPr>
          <w:hyperlink w:anchor="_Toc33688300"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portons l’ambition d’une commune favorisant l’insertion de tous par l’activité :</w:t>
            </w:r>
            <w:r w:rsidR="00A777FC">
              <w:rPr>
                <w:noProof/>
                <w:webHidden/>
              </w:rPr>
              <w:tab/>
            </w:r>
            <w:r w:rsidR="00A777FC">
              <w:rPr>
                <w:noProof/>
                <w:webHidden/>
              </w:rPr>
              <w:fldChar w:fldCharType="begin"/>
            </w:r>
            <w:r w:rsidR="00A777FC">
              <w:rPr>
                <w:noProof/>
                <w:webHidden/>
              </w:rPr>
              <w:instrText xml:space="preserve"> PAGEREF _Toc33688300 \h </w:instrText>
            </w:r>
            <w:r w:rsidR="00A777FC">
              <w:rPr>
                <w:noProof/>
                <w:webHidden/>
              </w:rPr>
            </w:r>
            <w:r w:rsidR="00A777FC">
              <w:rPr>
                <w:noProof/>
                <w:webHidden/>
              </w:rPr>
              <w:fldChar w:fldCharType="separate"/>
            </w:r>
            <w:r w:rsidR="00A777FC">
              <w:rPr>
                <w:noProof/>
                <w:webHidden/>
              </w:rPr>
              <w:t>9</w:t>
            </w:r>
            <w:r w:rsidR="00A777FC">
              <w:rPr>
                <w:noProof/>
                <w:webHidden/>
              </w:rPr>
              <w:fldChar w:fldCharType="end"/>
            </w:r>
          </w:hyperlink>
        </w:p>
        <w:p w14:paraId="75EF67FC" w14:textId="5E26EB47" w:rsidR="00A777FC" w:rsidRDefault="00B865F4">
          <w:pPr>
            <w:pStyle w:val="TM2"/>
            <w:tabs>
              <w:tab w:val="left" w:pos="660"/>
              <w:tab w:val="right" w:leader="dot" w:pos="9062"/>
            </w:tabs>
            <w:rPr>
              <w:rFonts w:eastAsiaTheme="minorEastAsia"/>
              <w:noProof/>
              <w:color w:val="auto"/>
              <w:lang w:eastAsia="fr-FR"/>
            </w:rPr>
          </w:pPr>
          <w:hyperlink w:anchor="_Toc33688301"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voulons favoriser les initiatives créant du lien social</w:t>
            </w:r>
            <w:r w:rsidR="00A777FC">
              <w:rPr>
                <w:noProof/>
                <w:webHidden/>
              </w:rPr>
              <w:tab/>
            </w:r>
            <w:r w:rsidR="00A777FC">
              <w:rPr>
                <w:noProof/>
                <w:webHidden/>
              </w:rPr>
              <w:fldChar w:fldCharType="begin"/>
            </w:r>
            <w:r w:rsidR="00A777FC">
              <w:rPr>
                <w:noProof/>
                <w:webHidden/>
              </w:rPr>
              <w:instrText xml:space="preserve"> PAGEREF _Toc33688301 \h </w:instrText>
            </w:r>
            <w:r w:rsidR="00A777FC">
              <w:rPr>
                <w:noProof/>
                <w:webHidden/>
              </w:rPr>
            </w:r>
            <w:r w:rsidR="00A777FC">
              <w:rPr>
                <w:noProof/>
                <w:webHidden/>
              </w:rPr>
              <w:fldChar w:fldCharType="separate"/>
            </w:r>
            <w:r w:rsidR="00A777FC">
              <w:rPr>
                <w:noProof/>
                <w:webHidden/>
              </w:rPr>
              <w:t>10</w:t>
            </w:r>
            <w:r w:rsidR="00A777FC">
              <w:rPr>
                <w:noProof/>
                <w:webHidden/>
              </w:rPr>
              <w:fldChar w:fldCharType="end"/>
            </w:r>
          </w:hyperlink>
        </w:p>
        <w:p w14:paraId="7C75162B" w14:textId="0BD19119" w:rsidR="00A777FC" w:rsidRDefault="00B865F4">
          <w:pPr>
            <w:pStyle w:val="TM2"/>
            <w:tabs>
              <w:tab w:val="left" w:pos="660"/>
              <w:tab w:val="right" w:leader="dot" w:pos="9062"/>
            </w:tabs>
            <w:rPr>
              <w:rFonts w:eastAsiaTheme="minorEastAsia"/>
              <w:noProof/>
              <w:color w:val="auto"/>
              <w:lang w:eastAsia="fr-FR"/>
            </w:rPr>
          </w:pPr>
          <w:hyperlink w:anchor="_Toc33688302" w:history="1">
            <w:r w:rsidR="00A777FC" w:rsidRPr="005C2B3B">
              <w:rPr>
                <w:rStyle w:val="Lienhypertexte"/>
                <w:noProof/>
              </w:rPr>
              <w:t>4.</w:t>
            </w:r>
            <w:r w:rsidR="00A777FC">
              <w:rPr>
                <w:rFonts w:eastAsiaTheme="minorEastAsia"/>
                <w:noProof/>
                <w:color w:val="auto"/>
                <w:lang w:eastAsia="fr-FR"/>
              </w:rPr>
              <w:tab/>
            </w:r>
            <w:r w:rsidR="00A777FC" w:rsidRPr="005C2B3B">
              <w:rPr>
                <w:rStyle w:val="Lienhypertexte"/>
                <w:noProof/>
              </w:rPr>
              <w:t>Nous voulons engager des actions innovantes et solidaires :</w:t>
            </w:r>
            <w:r w:rsidR="00A777FC">
              <w:rPr>
                <w:noProof/>
                <w:webHidden/>
              </w:rPr>
              <w:tab/>
            </w:r>
            <w:r w:rsidR="00A777FC">
              <w:rPr>
                <w:noProof/>
                <w:webHidden/>
              </w:rPr>
              <w:fldChar w:fldCharType="begin"/>
            </w:r>
            <w:r w:rsidR="00A777FC">
              <w:rPr>
                <w:noProof/>
                <w:webHidden/>
              </w:rPr>
              <w:instrText xml:space="preserve"> PAGEREF _Toc33688302 \h </w:instrText>
            </w:r>
            <w:r w:rsidR="00A777FC">
              <w:rPr>
                <w:noProof/>
                <w:webHidden/>
              </w:rPr>
            </w:r>
            <w:r w:rsidR="00A777FC">
              <w:rPr>
                <w:noProof/>
                <w:webHidden/>
              </w:rPr>
              <w:fldChar w:fldCharType="separate"/>
            </w:r>
            <w:r w:rsidR="00A777FC">
              <w:rPr>
                <w:noProof/>
                <w:webHidden/>
              </w:rPr>
              <w:t>10</w:t>
            </w:r>
            <w:r w:rsidR="00A777FC">
              <w:rPr>
                <w:noProof/>
                <w:webHidden/>
              </w:rPr>
              <w:fldChar w:fldCharType="end"/>
            </w:r>
          </w:hyperlink>
        </w:p>
        <w:p w14:paraId="32E077EB" w14:textId="6F202BEB" w:rsidR="00A777FC" w:rsidRDefault="00B865F4">
          <w:pPr>
            <w:pStyle w:val="TM1"/>
            <w:rPr>
              <w:rFonts w:asciiTheme="minorHAnsi" w:eastAsiaTheme="minorEastAsia" w:hAnsiTheme="minorHAnsi" w:cstheme="minorBidi"/>
              <w:b w:val="0"/>
              <w:bCs w:val="0"/>
              <w:color w:val="auto"/>
              <w:lang w:eastAsia="fr-FR"/>
            </w:rPr>
          </w:pPr>
          <w:hyperlink w:anchor="_Toc33688303" w:history="1">
            <w:r w:rsidR="00A777FC" w:rsidRPr="005C2B3B">
              <w:rPr>
                <w:rStyle w:val="Lienhypertexte"/>
              </w:rPr>
              <w:t>7.</w:t>
            </w:r>
            <w:r w:rsidR="00A777FC">
              <w:rPr>
                <w:rFonts w:asciiTheme="minorHAnsi" w:eastAsiaTheme="minorEastAsia" w:hAnsiTheme="minorHAnsi" w:cstheme="minorBidi"/>
                <w:b w:val="0"/>
                <w:bCs w:val="0"/>
                <w:color w:val="auto"/>
                <w:lang w:eastAsia="fr-FR"/>
              </w:rPr>
              <w:tab/>
            </w:r>
            <w:r w:rsidR="00A777FC" w:rsidRPr="005C2B3B">
              <w:rPr>
                <w:rStyle w:val="Lienhypertexte"/>
              </w:rPr>
              <w:t>Urbanisme</w:t>
            </w:r>
            <w:r w:rsidR="00A777FC">
              <w:rPr>
                <w:webHidden/>
              </w:rPr>
              <w:tab/>
            </w:r>
            <w:r w:rsidR="00A777FC">
              <w:rPr>
                <w:webHidden/>
              </w:rPr>
              <w:fldChar w:fldCharType="begin"/>
            </w:r>
            <w:r w:rsidR="00A777FC">
              <w:rPr>
                <w:webHidden/>
              </w:rPr>
              <w:instrText xml:space="preserve"> PAGEREF _Toc33688303 \h </w:instrText>
            </w:r>
            <w:r w:rsidR="00A777FC">
              <w:rPr>
                <w:webHidden/>
              </w:rPr>
            </w:r>
            <w:r w:rsidR="00A777FC">
              <w:rPr>
                <w:webHidden/>
              </w:rPr>
              <w:fldChar w:fldCharType="separate"/>
            </w:r>
            <w:r w:rsidR="00A777FC">
              <w:rPr>
                <w:webHidden/>
              </w:rPr>
              <w:t>10</w:t>
            </w:r>
            <w:r w:rsidR="00A777FC">
              <w:rPr>
                <w:webHidden/>
              </w:rPr>
              <w:fldChar w:fldCharType="end"/>
            </w:r>
          </w:hyperlink>
        </w:p>
        <w:p w14:paraId="6865356E" w14:textId="30D8F927" w:rsidR="00A777FC" w:rsidRDefault="00B865F4">
          <w:pPr>
            <w:pStyle w:val="TM2"/>
            <w:tabs>
              <w:tab w:val="left" w:pos="660"/>
              <w:tab w:val="right" w:leader="dot" w:pos="9062"/>
            </w:tabs>
            <w:rPr>
              <w:rFonts w:eastAsiaTheme="minorEastAsia"/>
              <w:noProof/>
              <w:color w:val="auto"/>
              <w:lang w:eastAsia="fr-FR"/>
            </w:rPr>
          </w:pPr>
          <w:hyperlink w:anchor="_Toc33688304"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souhaitons que chacun trouve un Logement</w:t>
            </w:r>
            <w:r w:rsidR="00A777FC">
              <w:rPr>
                <w:noProof/>
                <w:webHidden/>
              </w:rPr>
              <w:tab/>
            </w:r>
            <w:r w:rsidR="00A777FC">
              <w:rPr>
                <w:noProof/>
                <w:webHidden/>
              </w:rPr>
              <w:fldChar w:fldCharType="begin"/>
            </w:r>
            <w:r w:rsidR="00A777FC">
              <w:rPr>
                <w:noProof/>
                <w:webHidden/>
              </w:rPr>
              <w:instrText xml:space="preserve"> PAGEREF _Toc33688304 \h </w:instrText>
            </w:r>
            <w:r w:rsidR="00A777FC">
              <w:rPr>
                <w:noProof/>
                <w:webHidden/>
              </w:rPr>
            </w:r>
            <w:r w:rsidR="00A777FC">
              <w:rPr>
                <w:noProof/>
                <w:webHidden/>
              </w:rPr>
              <w:fldChar w:fldCharType="separate"/>
            </w:r>
            <w:r w:rsidR="00A777FC">
              <w:rPr>
                <w:noProof/>
                <w:webHidden/>
              </w:rPr>
              <w:t>10</w:t>
            </w:r>
            <w:r w:rsidR="00A777FC">
              <w:rPr>
                <w:noProof/>
                <w:webHidden/>
              </w:rPr>
              <w:fldChar w:fldCharType="end"/>
            </w:r>
          </w:hyperlink>
        </w:p>
        <w:p w14:paraId="0DBFAC9C" w14:textId="4F2BD929" w:rsidR="00A777FC" w:rsidRDefault="00B865F4">
          <w:pPr>
            <w:pStyle w:val="TM2"/>
            <w:tabs>
              <w:tab w:val="left" w:pos="660"/>
              <w:tab w:val="right" w:leader="dot" w:pos="9062"/>
            </w:tabs>
            <w:rPr>
              <w:rFonts w:eastAsiaTheme="minorEastAsia"/>
              <w:noProof/>
              <w:color w:val="auto"/>
              <w:lang w:eastAsia="fr-FR"/>
            </w:rPr>
          </w:pPr>
          <w:hyperlink w:anchor="_Toc33688305"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voulons une ville mieux adaptée aux dérèglements climatiques</w:t>
            </w:r>
            <w:r w:rsidR="00A777FC">
              <w:rPr>
                <w:noProof/>
                <w:webHidden/>
              </w:rPr>
              <w:tab/>
            </w:r>
            <w:r w:rsidR="00A777FC">
              <w:rPr>
                <w:noProof/>
                <w:webHidden/>
              </w:rPr>
              <w:fldChar w:fldCharType="begin"/>
            </w:r>
            <w:r w:rsidR="00A777FC">
              <w:rPr>
                <w:noProof/>
                <w:webHidden/>
              </w:rPr>
              <w:instrText xml:space="preserve"> PAGEREF _Toc33688305 \h </w:instrText>
            </w:r>
            <w:r w:rsidR="00A777FC">
              <w:rPr>
                <w:noProof/>
                <w:webHidden/>
              </w:rPr>
            </w:r>
            <w:r w:rsidR="00A777FC">
              <w:rPr>
                <w:noProof/>
                <w:webHidden/>
              </w:rPr>
              <w:fldChar w:fldCharType="separate"/>
            </w:r>
            <w:r w:rsidR="00A777FC">
              <w:rPr>
                <w:noProof/>
                <w:webHidden/>
              </w:rPr>
              <w:t>10</w:t>
            </w:r>
            <w:r w:rsidR="00A777FC">
              <w:rPr>
                <w:noProof/>
                <w:webHidden/>
              </w:rPr>
              <w:fldChar w:fldCharType="end"/>
            </w:r>
          </w:hyperlink>
        </w:p>
        <w:p w14:paraId="0D4D8284" w14:textId="439A5173" w:rsidR="00A777FC" w:rsidRDefault="00B865F4">
          <w:pPr>
            <w:pStyle w:val="TM1"/>
            <w:rPr>
              <w:rFonts w:asciiTheme="minorHAnsi" w:eastAsiaTheme="minorEastAsia" w:hAnsiTheme="minorHAnsi" w:cstheme="minorBidi"/>
              <w:b w:val="0"/>
              <w:bCs w:val="0"/>
              <w:color w:val="auto"/>
              <w:lang w:eastAsia="fr-FR"/>
            </w:rPr>
          </w:pPr>
          <w:hyperlink w:anchor="_Toc33688306" w:history="1">
            <w:r w:rsidR="00A777FC" w:rsidRPr="005C2B3B">
              <w:rPr>
                <w:rStyle w:val="Lienhypertexte"/>
              </w:rPr>
              <w:t>8.</w:t>
            </w:r>
            <w:r w:rsidR="00A777FC">
              <w:rPr>
                <w:rFonts w:asciiTheme="minorHAnsi" w:eastAsiaTheme="minorEastAsia" w:hAnsiTheme="minorHAnsi" w:cstheme="minorBidi"/>
                <w:b w:val="0"/>
                <w:bCs w:val="0"/>
                <w:color w:val="auto"/>
                <w:lang w:eastAsia="fr-FR"/>
              </w:rPr>
              <w:tab/>
            </w:r>
            <w:r w:rsidR="00A777FC" w:rsidRPr="005C2B3B">
              <w:rPr>
                <w:rStyle w:val="Lienhypertexte"/>
              </w:rPr>
              <w:t>Vivre ensemble : sécurité, civisme, tranquilité publique</w:t>
            </w:r>
            <w:r w:rsidR="00A777FC">
              <w:rPr>
                <w:webHidden/>
              </w:rPr>
              <w:tab/>
            </w:r>
            <w:r w:rsidR="00A777FC">
              <w:rPr>
                <w:webHidden/>
              </w:rPr>
              <w:fldChar w:fldCharType="begin"/>
            </w:r>
            <w:r w:rsidR="00A777FC">
              <w:rPr>
                <w:webHidden/>
              </w:rPr>
              <w:instrText xml:space="preserve"> PAGEREF _Toc33688306 \h </w:instrText>
            </w:r>
            <w:r w:rsidR="00A777FC">
              <w:rPr>
                <w:webHidden/>
              </w:rPr>
            </w:r>
            <w:r w:rsidR="00A777FC">
              <w:rPr>
                <w:webHidden/>
              </w:rPr>
              <w:fldChar w:fldCharType="separate"/>
            </w:r>
            <w:r w:rsidR="00A777FC">
              <w:rPr>
                <w:webHidden/>
              </w:rPr>
              <w:t>11</w:t>
            </w:r>
            <w:r w:rsidR="00A777FC">
              <w:rPr>
                <w:webHidden/>
              </w:rPr>
              <w:fldChar w:fldCharType="end"/>
            </w:r>
          </w:hyperlink>
        </w:p>
        <w:p w14:paraId="7194AB03" w14:textId="1E5F6FBF" w:rsidR="00A777FC" w:rsidRDefault="00B865F4">
          <w:pPr>
            <w:pStyle w:val="TM2"/>
            <w:tabs>
              <w:tab w:val="left" w:pos="660"/>
              <w:tab w:val="right" w:leader="dot" w:pos="9062"/>
            </w:tabs>
            <w:rPr>
              <w:rFonts w:eastAsiaTheme="minorEastAsia"/>
              <w:noProof/>
              <w:color w:val="auto"/>
              <w:lang w:eastAsia="fr-FR"/>
            </w:rPr>
          </w:pPr>
          <w:hyperlink w:anchor="_Toc33688307"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souhaitons développer la responsabilité de chaque habitant</w:t>
            </w:r>
            <w:r w:rsidR="00A777FC">
              <w:rPr>
                <w:noProof/>
                <w:webHidden/>
              </w:rPr>
              <w:tab/>
            </w:r>
            <w:r w:rsidR="00A777FC">
              <w:rPr>
                <w:noProof/>
                <w:webHidden/>
              </w:rPr>
              <w:fldChar w:fldCharType="begin"/>
            </w:r>
            <w:r w:rsidR="00A777FC">
              <w:rPr>
                <w:noProof/>
                <w:webHidden/>
              </w:rPr>
              <w:instrText xml:space="preserve"> PAGEREF _Toc33688307 \h </w:instrText>
            </w:r>
            <w:r w:rsidR="00A777FC">
              <w:rPr>
                <w:noProof/>
                <w:webHidden/>
              </w:rPr>
            </w:r>
            <w:r w:rsidR="00A777FC">
              <w:rPr>
                <w:noProof/>
                <w:webHidden/>
              </w:rPr>
              <w:fldChar w:fldCharType="separate"/>
            </w:r>
            <w:r w:rsidR="00A777FC">
              <w:rPr>
                <w:noProof/>
                <w:webHidden/>
              </w:rPr>
              <w:t>11</w:t>
            </w:r>
            <w:r w:rsidR="00A777FC">
              <w:rPr>
                <w:noProof/>
                <w:webHidden/>
              </w:rPr>
              <w:fldChar w:fldCharType="end"/>
            </w:r>
          </w:hyperlink>
        </w:p>
        <w:p w14:paraId="6F71809B" w14:textId="36ADCCFD" w:rsidR="00A777FC" w:rsidRDefault="00B865F4">
          <w:pPr>
            <w:pStyle w:val="TM2"/>
            <w:tabs>
              <w:tab w:val="left" w:pos="660"/>
              <w:tab w:val="right" w:leader="dot" w:pos="9062"/>
            </w:tabs>
            <w:rPr>
              <w:rFonts w:eastAsiaTheme="minorEastAsia"/>
              <w:noProof/>
              <w:color w:val="auto"/>
              <w:lang w:eastAsia="fr-FR"/>
            </w:rPr>
          </w:pPr>
          <w:hyperlink w:anchor="_Toc33688308"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voulons une police municipale proche des citoyens</w:t>
            </w:r>
            <w:r w:rsidR="00A777FC">
              <w:rPr>
                <w:noProof/>
                <w:webHidden/>
              </w:rPr>
              <w:tab/>
            </w:r>
            <w:r w:rsidR="00A777FC">
              <w:rPr>
                <w:noProof/>
                <w:webHidden/>
              </w:rPr>
              <w:fldChar w:fldCharType="begin"/>
            </w:r>
            <w:r w:rsidR="00A777FC">
              <w:rPr>
                <w:noProof/>
                <w:webHidden/>
              </w:rPr>
              <w:instrText xml:space="preserve"> PAGEREF _Toc33688308 \h </w:instrText>
            </w:r>
            <w:r w:rsidR="00A777FC">
              <w:rPr>
                <w:noProof/>
                <w:webHidden/>
              </w:rPr>
            </w:r>
            <w:r w:rsidR="00A777FC">
              <w:rPr>
                <w:noProof/>
                <w:webHidden/>
              </w:rPr>
              <w:fldChar w:fldCharType="separate"/>
            </w:r>
            <w:r w:rsidR="00A777FC">
              <w:rPr>
                <w:noProof/>
                <w:webHidden/>
              </w:rPr>
              <w:t>11</w:t>
            </w:r>
            <w:r w:rsidR="00A777FC">
              <w:rPr>
                <w:noProof/>
                <w:webHidden/>
              </w:rPr>
              <w:fldChar w:fldCharType="end"/>
            </w:r>
          </w:hyperlink>
        </w:p>
        <w:p w14:paraId="705FB783" w14:textId="5A7C0E1A" w:rsidR="00A777FC" w:rsidRDefault="00B865F4">
          <w:pPr>
            <w:pStyle w:val="TM2"/>
            <w:tabs>
              <w:tab w:val="left" w:pos="660"/>
              <w:tab w:val="right" w:leader="dot" w:pos="9062"/>
            </w:tabs>
            <w:rPr>
              <w:rFonts w:eastAsiaTheme="minorEastAsia"/>
              <w:noProof/>
              <w:color w:val="auto"/>
              <w:lang w:eastAsia="fr-FR"/>
            </w:rPr>
          </w:pPr>
          <w:hyperlink w:anchor="_Toc33688309"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voulons des déplacements sécurisés et une vie sereine:</w:t>
            </w:r>
            <w:r w:rsidR="00A777FC">
              <w:rPr>
                <w:noProof/>
                <w:webHidden/>
              </w:rPr>
              <w:tab/>
            </w:r>
            <w:r w:rsidR="00A777FC">
              <w:rPr>
                <w:noProof/>
                <w:webHidden/>
              </w:rPr>
              <w:fldChar w:fldCharType="begin"/>
            </w:r>
            <w:r w:rsidR="00A777FC">
              <w:rPr>
                <w:noProof/>
                <w:webHidden/>
              </w:rPr>
              <w:instrText xml:space="preserve"> PAGEREF _Toc33688309 \h </w:instrText>
            </w:r>
            <w:r w:rsidR="00A777FC">
              <w:rPr>
                <w:noProof/>
                <w:webHidden/>
              </w:rPr>
            </w:r>
            <w:r w:rsidR="00A777FC">
              <w:rPr>
                <w:noProof/>
                <w:webHidden/>
              </w:rPr>
              <w:fldChar w:fldCharType="separate"/>
            </w:r>
            <w:r w:rsidR="00A777FC">
              <w:rPr>
                <w:noProof/>
                <w:webHidden/>
              </w:rPr>
              <w:t>11</w:t>
            </w:r>
            <w:r w:rsidR="00A777FC">
              <w:rPr>
                <w:noProof/>
                <w:webHidden/>
              </w:rPr>
              <w:fldChar w:fldCharType="end"/>
            </w:r>
          </w:hyperlink>
        </w:p>
        <w:p w14:paraId="23100A83" w14:textId="3D3C8ABA" w:rsidR="00A777FC" w:rsidRDefault="00B865F4">
          <w:pPr>
            <w:pStyle w:val="TM2"/>
            <w:tabs>
              <w:tab w:val="left" w:pos="660"/>
              <w:tab w:val="right" w:leader="dot" w:pos="9062"/>
            </w:tabs>
            <w:rPr>
              <w:rFonts w:eastAsiaTheme="minorEastAsia"/>
              <w:noProof/>
              <w:color w:val="auto"/>
              <w:lang w:eastAsia="fr-FR"/>
            </w:rPr>
          </w:pPr>
          <w:hyperlink w:anchor="_Toc33688310" w:history="1">
            <w:r w:rsidR="00A777FC" w:rsidRPr="005C2B3B">
              <w:rPr>
                <w:rStyle w:val="Lienhypertexte"/>
                <w:noProof/>
              </w:rPr>
              <w:t>4.</w:t>
            </w:r>
            <w:r w:rsidR="00A777FC">
              <w:rPr>
                <w:rFonts w:eastAsiaTheme="minorEastAsia"/>
                <w:noProof/>
                <w:color w:val="auto"/>
                <w:lang w:eastAsia="fr-FR"/>
              </w:rPr>
              <w:tab/>
            </w:r>
            <w:r w:rsidR="00A777FC" w:rsidRPr="005C2B3B">
              <w:rPr>
                <w:rStyle w:val="Lienhypertexte"/>
                <w:noProof/>
              </w:rPr>
              <w:t>Nous voulons une commune protectrice des plus faibles</w:t>
            </w:r>
            <w:r w:rsidR="00A777FC">
              <w:rPr>
                <w:noProof/>
                <w:webHidden/>
              </w:rPr>
              <w:tab/>
            </w:r>
            <w:r w:rsidR="00A777FC">
              <w:rPr>
                <w:noProof/>
                <w:webHidden/>
              </w:rPr>
              <w:fldChar w:fldCharType="begin"/>
            </w:r>
            <w:r w:rsidR="00A777FC">
              <w:rPr>
                <w:noProof/>
                <w:webHidden/>
              </w:rPr>
              <w:instrText xml:space="preserve"> PAGEREF _Toc33688310 \h </w:instrText>
            </w:r>
            <w:r w:rsidR="00A777FC">
              <w:rPr>
                <w:noProof/>
                <w:webHidden/>
              </w:rPr>
            </w:r>
            <w:r w:rsidR="00A777FC">
              <w:rPr>
                <w:noProof/>
                <w:webHidden/>
              </w:rPr>
              <w:fldChar w:fldCharType="separate"/>
            </w:r>
            <w:r w:rsidR="00A777FC">
              <w:rPr>
                <w:noProof/>
                <w:webHidden/>
              </w:rPr>
              <w:t>12</w:t>
            </w:r>
            <w:r w:rsidR="00A777FC">
              <w:rPr>
                <w:noProof/>
                <w:webHidden/>
              </w:rPr>
              <w:fldChar w:fldCharType="end"/>
            </w:r>
          </w:hyperlink>
        </w:p>
        <w:p w14:paraId="3970090D" w14:textId="065820D5" w:rsidR="00A777FC" w:rsidRDefault="00B865F4">
          <w:pPr>
            <w:pStyle w:val="TM1"/>
            <w:rPr>
              <w:rFonts w:asciiTheme="minorHAnsi" w:eastAsiaTheme="minorEastAsia" w:hAnsiTheme="minorHAnsi" w:cstheme="minorBidi"/>
              <w:b w:val="0"/>
              <w:bCs w:val="0"/>
              <w:color w:val="auto"/>
              <w:lang w:eastAsia="fr-FR"/>
            </w:rPr>
          </w:pPr>
          <w:hyperlink w:anchor="_Toc33688311" w:history="1">
            <w:r w:rsidR="00A777FC" w:rsidRPr="005C2B3B">
              <w:rPr>
                <w:rStyle w:val="Lienhypertexte"/>
              </w:rPr>
              <w:t>9.</w:t>
            </w:r>
            <w:r w:rsidR="00A777FC">
              <w:rPr>
                <w:rFonts w:asciiTheme="minorHAnsi" w:eastAsiaTheme="minorEastAsia" w:hAnsiTheme="minorHAnsi" w:cstheme="minorBidi"/>
                <w:b w:val="0"/>
                <w:bCs w:val="0"/>
                <w:color w:val="auto"/>
                <w:lang w:eastAsia="fr-FR"/>
              </w:rPr>
              <w:tab/>
            </w:r>
            <w:r w:rsidR="00A777FC" w:rsidRPr="005C2B3B">
              <w:rPr>
                <w:rStyle w:val="Lienhypertexte"/>
              </w:rPr>
              <w:t>Démocratie participative</w:t>
            </w:r>
            <w:r w:rsidR="00A777FC">
              <w:rPr>
                <w:webHidden/>
              </w:rPr>
              <w:tab/>
            </w:r>
            <w:r w:rsidR="00A777FC">
              <w:rPr>
                <w:webHidden/>
              </w:rPr>
              <w:fldChar w:fldCharType="begin"/>
            </w:r>
            <w:r w:rsidR="00A777FC">
              <w:rPr>
                <w:webHidden/>
              </w:rPr>
              <w:instrText xml:space="preserve"> PAGEREF _Toc33688311 \h </w:instrText>
            </w:r>
            <w:r w:rsidR="00A777FC">
              <w:rPr>
                <w:webHidden/>
              </w:rPr>
            </w:r>
            <w:r w:rsidR="00A777FC">
              <w:rPr>
                <w:webHidden/>
              </w:rPr>
              <w:fldChar w:fldCharType="separate"/>
            </w:r>
            <w:r w:rsidR="00A777FC">
              <w:rPr>
                <w:webHidden/>
              </w:rPr>
              <w:t>12</w:t>
            </w:r>
            <w:r w:rsidR="00A777FC">
              <w:rPr>
                <w:webHidden/>
              </w:rPr>
              <w:fldChar w:fldCharType="end"/>
            </w:r>
          </w:hyperlink>
        </w:p>
        <w:p w14:paraId="1A17F9D0" w14:textId="74F53B6A" w:rsidR="00A777FC" w:rsidRDefault="00B865F4">
          <w:pPr>
            <w:pStyle w:val="TM2"/>
            <w:tabs>
              <w:tab w:val="left" w:pos="660"/>
              <w:tab w:val="right" w:leader="dot" w:pos="9062"/>
            </w:tabs>
            <w:rPr>
              <w:rFonts w:eastAsiaTheme="minorEastAsia"/>
              <w:noProof/>
              <w:color w:val="auto"/>
              <w:lang w:eastAsia="fr-FR"/>
            </w:rPr>
          </w:pPr>
          <w:hyperlink w:anchor="_Toc33688312"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voulons imaginer ensemble de nouvelles réponses aux besoins des habitants</w:t>
            </w:r>
            <w:r w:rsidR="00A777FC">
              <w:rPr>
                <w:noProof/>
                <w:webHidden/>
              </w:rPr>
              <w:tab/>
            </w:r>
            <w:r w:rsidR="00A777FC">
              <w:rPr>
                <w:noProof/>
                <w:webHidden/>
              </w:rPr>
              <w:fldChar w:fldCharType="begin"/>
            </w:r>
            <w:r w:rsidR="00A777FC">
              <w:rPr>
                <w:noProof/>
                <w:webHidden/>
              </w:rPr>
              <w:instrText xml:space="preserve"> PAGEREF _Toc33688312 \h </w:instrText>
            </w:r>
            <w:r w:rsidR="00A777FC">
              <w:rPr>
                <w:noProof/>
                <w:webHidden/>
              </w:rPr>
            </w:r>
            <w:r w:rsidR="00A777FC">
              <w:rPr>
                <w:noProof/>
                <w:webHidden/>
              </w:rPr>
              <w:fldChar w:fldCharType="separate"/>
            </w:r>
            <w:r w:rsidR="00A777FC">
              <w:rPr>
                <w:noProof/>
                <w:webHidden/>
              </w:rPr>
              <w:t>12</w:t>
            </w:r>
            <w:r w:rsidR="00A777FC">
              <w:rPr>
                <w:noProof/>
                <w:webHidden/>
              </w:rPr>
              <w:fldChar w:fldCharType="end"/>
            </w:r>
          </w:hyperlink>
        </w:p>
        <w:p w14:paraId="24D75BFC" w14:textId="4C520F80" w:rsidR="00A777FC" w:rsidRDefault="00B865F4">
          <w:pPr>
            <w:pStyle w:val="TM1"/>
            <w:rPr>
              <w:rFonts w:asciiTheme="minorHAnsi" w:eastAsiaTheme="minorEastAsia" w:hAnsiTheme="minorHAnsi" w:cstheme="minorBidi"/>
              <w:b w:val="0"/>
              <w:bCs w:val="0"/>
              <w:color w:val="auto"/>
              <w:lang w:eastAsia="fr-FR"/>
            </w:rPr>
          </w:pPr>
          <w:hyperlink w:anchor="_Toc33688313" w:history="1">
            <w:r w:rsidR="00A777FC" w:rsidRPr="005C2B3B">
              <w:rPr>
                <w:rStyle w:val="Lienhypertexte"/>
              </w:rPr>
              <w:t>10.</w:t>
            </w:r>
            <w:r w:rsidR="00A777FC">
              <w:rPr>
                <w:rFonts w:asciiTheme="minorHAnsi" w:eastAsiaTheme="minorEastAsia" w:hAnsiTheme="minorHAnsi" w:cstheme="minorBidi"/>
                <w:b w:val="0"/>
                <w:bCs w:val="0"/>
                <w:color w:val="auto"/>
                <w:lang w:eastAsia="fr-FR"/>
              </w:rPr>
              <w:tab/>
            </w:r>
            <w:r w:rsidR="00A777FC" w:rsidRPr="005C2B3B">
              <w:rPr>
                <w:rStyle w:val="Lienhypertexte"/>
              </w:rPr>
              <w:t>Culture et sport</w:t>
            </w:r>
            <w:r w:rsidR="00A777FC">
              <w:rPr>
                <w:webHidden/>
              </w:rPr>
              <w:tab/>
            </w:r>
            <w:r w:rsidR="00A777FC">
              <w:rPr>
                <w:webHidden/>
              </w:rPr>
              <w:fldChar w:fldCharType="begin"/>
            </w:r>
            <w:r w:rsidR="00A777FC">
              <w:rPr>
                <w:webHidden/>
              </w:rPr>
              <w:instrText xml:space="preserve"> PAGEREF _Toc33688313 \h </w:instrText>
            </w:r>
            <w:r w:rsidR="00A777FC">
              <w:rPr>
                <w:webHidden/>
              </w:rPr>
            </w:r>
            <w:r w:rsidR="00A777FC">
              <w:rPr>
                <w:webHidden/>
              </w:rPr>
              <w:fldChar w:fldCharType="separate"/>
            </w:r>
            <w:r w:rsidR="00A777FC">
              <w:rPr>
                <w:webHidden/>
              </w:rPr>
              <w:t>12</w:t>
            </w:r>
            <w:r w:rsidR="00A777FC">
              <w:rPr>
                <w:webHidden/>
              </w:rPr>
              <w:fldChar w:fldCharType="end"/>
            </w:r>
          </w:hyperlink>
        </w:p>
        <w:p w14:paraId="74F08798" w14:textId="47E71810" w:rsidR="00A777FC" w:rsidRDefault="00B865F4">
          <w:pPr>
            <w:pStyle w:val="TM2"/>
            <w:tabs>
              <w:tab w:val="left" w:pos="660"/>
              <w:tab w:val="right" w:leader="dot" w:pos="9062"/>
            </w:tabs>
            <w:rPr>
              <w:rFonts w:eastAsiaTheme="minorEastAsia"/>
              <w:noProof/>
              <w:color w:val="auto"/>
              <w:lang w:eastAsia="fr-FR"/>
            </w:rPr>
          </w:pPr>
          <w:hyperlink w:anchor="_Toc33688314" w:history="1">
            <w:r w:rsidR="00A777FC" w:rsidRPr="005C2B3B">
              <w:rPr>
                <w:rStyle w:val="Lienhypertexte"/>
                <w:noProof/>
              </w:rPr>
              <w:t>1.</w:t>
            </w:r>
            <w:r w:rsidR="00A777FC">
              <w:rPr>
                <w:rFonts w:eastAsiaTheme="minorEastAsia"/>
                <w:noProof/>
                <w:color w:val="auto"/>
                <w:lang w:eastAsia="fr-FR"/>
              </w:rPr>
              <w:tab/>
            </w:r>
            <w:r w:rsidR="00A777FC" w:rsidRPr="005C2B3B">
              <w:rPr>
                <w:rStyle w:val="Lienhypertexte"/>
                <w:noProof/>
              </w:rPr>
              <w:t>Nous voulons une culture pour tous, diffusée dans tous les quartiers</w:t>
            </w:r>
            <w:r w:rsidR="00A777FC">
              <w:rPr>
                <w:noProof/>
                <w:webHidden/>
              </w:rPr>
              <w:tab/>
            </w:r>
            <w:r w:rsidR="00A777FC">
              <w:rPr>
                <w:noProof/>
                <w:webHidden/>
              </w:rPr>
              <w:fldChar w:fldCharType="begin"/>
            </w:r>
            <w:r w:rsidR="00A777FC">
              <w:rPr>
                <w:noProof/>
                <w:webHidden/>
              </w:rPr>
              <w:instrText xml:space="preserve"> PAGEREF _Toc33688314 \h </w:instrText>
            </w:r>
            <w:r w:rsidR="00A777FC">
              <w:rPr>
                <w:noProof/>
                <w:webHidden/>
              </w:rPr>
            </w:r>
            <w:r w:rsidR="00A777FC">
              <w:rPr>
                <w:noProof/>
                <w:webHidden/>
              </w:rPr>
              <w:fldChar w:fldCharType="separate"/>
            </w:r>
            <w:r w:rsidR="00A777FC">
              <w:rPr>
                <w:noProof/>
                <w:webHidden/>
              </w:rPr>
              <w:t>12</w:t>
            </w:r>
            <w:r w:rsidR="00A777FC">
              <w:rPr>
                <w:noProof/>
                <w:webHidden/>
              </w:rPr>
              <w:fldChar w:fldCharType="end"/>
            </w:r>
          </w:hyperlink>
        </w:p>
        <w:p w14:paraId="4A8EC323" w14:textId="152CFCE2" w:rsidR="00A777FC" w:rsidRDefault="00B865F4">
          <w:pPr>
            <w:pStyle w:val="TM2"/>
            <w:tabs>
              <w:tab w:val="left" w:pos="660"/>
              <w:tab w:val="right" w:leader="dot" w:pos="9062"/>
            </w:tabs>
            <w:rPr>
              <w:rFonts w:eastAsiaTheme="minorEastAsia"/>
              <w:noProof/>
              <w:color w:val="auto"/>
              <w:lang w:eastAsia="fr-FR"/>
            </w:rPr>
          </w:pPr>
          <w:hyperlink w:anchor="_Toc33688315" w:history="1">
            <w:r w:rsidR="00A777FC" w:rsidRPr="005C2B3B">
              <w:rPr>
                <w:rStyle w:val="Lienhypertexte"/>
                <w:noProof/>
              </w:rPr>
              <w:t>2.</w:t>
            </w:r>
            <w:r w:rsidR="00A777FC">
              <w:rPr>
                <w:rFonts w:eastAsiaTheme="minorEastAsia"/>
                <w:noProof/>
                <w:color w:val="auto"/>
                <w:lang w:eastAsia="fr-FR"/>
              </w:rPr>
              <w:tab/>
            </w:r>
            <w:r w:rsidR="00A777FC" w:rsidRPr="005C2B3B">
              <w:rPr>
                <w:rStyle w:val="Lienhypertexte"/>
                <w:noProof/>
              </w:rPr>
              <w:t>Nous voulons promouvoir les projets des acteurs culturels franchevillois et grand-lyonnais</w:t>
            </w:r>
            <w:r w:rsidR="00A777FC">
              <w:rPr>
                <w:noProof/>
                <w:webHidden/>
              </w:rPr>
              <w:tab/>
            </w:r>
            <w:r w:rsidR="00A777FC">
              <w:rPr>
                <w:noProof/>
                <w:webHidden/>
              </w:rPr>
              <w:fldChar w:fldCharType="begin"/>
            </w:r>
            <w:r w:rsidR="00A777FC">
              <w:rPr>
                <w:noProof/>
                <w:webHidden/>
              </w:rPr>
              <w:instrText xml:space="preserve"> PAGEREF _Toc33688315 \h </w:instrText>
            </w:r>
            <w:r w:rsidR="00A777FC">
              <w:rPr>
                <w:noProof/>
                <w:webHidden/>
              </w:rPr>
            </w:r>
            <w:r w:rsidR="00A777FC">
              <w:rPr>
                <w:noProof/>
                <w:webHidden/>
              </w:rPr>
              <w:fldChar w:fldCharType="separate"/>
            </w:r>
            <w:r w:rsidR="00A777FC">
              <w:rPr>
                <w:noProof/>
                <w:webHidden/>
              </w:rPr>
              <w:t>13</w:t>
            </w:r>
            <w:r w:rsidR="00A777FC">
              <w:rPr>
                <w:noProof/>
                <w:webHidden/>
              </w:rPr>
              <w:fldChar w:fldCharType="end"/>
            </w:r>
          </w:hyperlink>
        </w:p>
        <w:p w14:paraId="61E0E55D" w14:textId="72CD4DFF" w:rsidR="00A777FC" w:rsidRDefault="00B865F4">
          <w:pPr>
            <w:pStyle w:val="TM2"/>
            <w:tabs>
              <w:tab w:val="left" w:pos="660"/>
              <w:tab w:val="right" w:leader="dot" w:pos="9062"/>
            </w:tabs>
            <w:rPr>
              <w:rFonts w:eastAsiaTheme="minorEastAsia"/>
              <w:noProof/>
              <w:color w:val="auto"/>
              <w:lang w:eastAsia="fr-FR"/>
            </w:rPr>
          </w:pPr>
          <w:hyperlink w:anchor="_Toc33688316" w:history="1">
            <w:r w:rsidR="00A777FC" w:rsidRPr="005C2B3B">
              <w:rPr>
                <w:rStyle w:val="Lienhypertexte"/>
                <w:noProof/>
              </w:rPr>
              <w:t>3.</w:t>
            </w:r>
            <w:r w:rsidR="00A777FC">
              <w:rPr>
                <w:rFonts w:eastAsiaTheme="minorEastAsia"/>
                <w:noProof/>
                <w:color w:val="auto"/>
                <w:lang w:eastAsia="fr-FR"/>
              </w:rPr>
              <w:tab/>
            </w:r>
            <w:r w:rsidR="00A777FC" w:rsidRPr="005C2B3B">
              <w:rPr>
                <w:rStyle w:val="Lienhypertexte"/>
                <w:noProof/>
              </w:rPr>
              <w:t>Nous voulons une ville emblématique du sport nature</w:t>
            </w:r>
            <w:r w:rsidR="00A777FC">
              <w:rPr>
                <w:noProof/>
                <w:webHidden/>
              </w:rPr>
              <w:tab/>
            </w:r>
            <w:r w:rsidR="00A777FC">
              <w:rPr>
                <w:noProof/>
                <w:webHidden/>
              </w:rPr>
              <w:fldChar w:fldCharType="begin"/>
            </w:r>
            <w:r w:rsidR="00A777FC">
              <w:rPr>
                <w:noProof/>
                <w:webHidden/>
              </w:rPr>
              <w:instrText xml:space="preserve"> PAGEREF _Toc33688316 \h </w:instrText>
            </w:r>
            <w:r w:rsidR="00A777FC">
              <w:rPr>
                <w:noProof/>
                <w:webHidden/>
              </w:rPr>
            </w:r>
            <w:r w:rsidR="00A777FC">
              <w:rPr>
                <w:noProof/>
                <w:webHidden/>
              </w:rPr>
              <w:fldChar w:fldCharType="separate"/>
            </w:r>
            <w:r w:rsidR="00A777FC">
              <w:rPr>
                <w:noProof/>
                <w:webHidden/>
              </w:rPr>
              <w:t>13</w:t>
            </w:r>
            <w:r w:rsidR="00A777FC">
              <w:rPr>
                <w:noProof/>
                <w:webHidden/>
              </w:rPr>
              <w:fldChar w:fldCharType="end"/>
            </w:r>
          </w:hyperlink>
        </w:p>
        <w:p w14:paraId="0BCBFDD9" w14:textId="4DF98A99" w:rsidR="00A777FC" w:rsidRDefault="00B865F4">
          <w:pPr>
            <w:pStyle w:val="TM2"/>
            <w:tabs>
              <w:tab w:val="left" w:pos="660"/>
              <w:tab w:val="right" w:leader="dot" w:pos="9062"/>
            </w:tabs>
            <w:rPr>
              <w:rFonts w:eastAsiaTheme="minorEastAsia"/>
              <w:noProof/>
              <w:color w:val="auto"/>
              <w:lang w:eastAsia="fr-FR"/>
            </w:rPr>
          </w:pPr>
          <w:hyperlink w:anchor="_Toc33688317" w:history="1">
            <w:r w:rsidR="00A777FC" w:rsidRPr="005C2B3B">
              <w:rPr>
                <w:rStyle w:val="Lienhypertexte"/>
                <w:noProof/>
              </w:rPr>
              <w:t>4.</w:t>
            </w:r>
            <w:r w:rsidR="00A777FC">
              <w:rPr>
                <w:rFonts w:eastAsiaTheme="minorEastAsia"/>
                <w:noProof/>
                <w:color w:val="auto"/>
                <w:lang w:eastAsia="fr-FR"/>
              </w:rPr>
              <w:tab/>
            </w:r>
            <w:r w:rsidR="00A777FC" w:rsidRPr="005C2B3B">
              <w:rPr>
                <w:rStyle w:val="Lienhypertexte"/>
                <w:noProof/>
              </w:rPr>
              <w:t>Nous voulons promouvoir le sport pour tous</w:t>
            </w:r>
            <w:r w:rsidR="00A777FC">
              <w:rPr>
                <w:noProof/>
                <w:webHidden/>
              </w:rPr>
              <w:tab/>
            </w:r>
            <w:r w:rsidR="00A777FC">
              <w:rPr>
                <w:noProof/>
                <w:webHidden/>
              </w:rPr>
              <w:fldChar w:fldCharType="begin"/>
            </w:r>
            <w:r w:rsidR="00A777FC">
              <w:rPr>
                <w:noProof/>
                <w:webHidden/>
              </w:rPr>
              <w:instrText xml:space="preserve"> PAGEREF _Toc33688317 \h </w:instrText>
            </w:r>
            <w:r w:rsidR="00A777FC">
              <w:rPr>
                <w:noProof/>
                <w:webHidden/>
              </w:rPr>
            </w:r>
            <w:r w:rsidR="00A777FC">
              <w:rPr>
                <w:noProof/>
                <w:webHidden/>
              </w:rPr>
              <w:fldChar w:fldCharType="separate"/>
            </w:r>
            <w:r w:rsidR="00A777FC">
              <w:rPr>
                <w:noProof/>
                <w:webHidden/>
              </w:rPr>
              <w:t>13</w:t>
            </w:r>
            <w:r w:rsidR="00A777FC">
              <w:rPr>
                <w:noProof/>
                <w:webHidden/>
              </w:rPr>
              <w:fldChar w:fldCharType="end"/>
            </w:r>
          </w:hyperlink>
        </w:p>
        <w:p w14:paraId="2BD6383D" w14:textId="79CE70EF" w:rsidR="00A777FC" w:rsidRDefault="00B865F4">
          <w:pPr>
            <w:pStyle w:val="TM1"/>
            <w:rPr>
              <w:rFonts w:asciiTheme="minorHAnsi" w:eastAsiaTheme="minorEastAsia" w:hAnsiTheme="minorHAnsi" w:cstheme="minorBidi"/>
              <w:b w:val="0"/>
              <w:bCs w:val="0"/>
              <w:color w:val="auto"/>
              <w:lang w:eastAsia="fr-FR"/>
            </w:rPr>
          </w:pPr>
          <w:hyperlink w:anchor="_Toc33688318" w:history="1">
            <w:r w:rsidR="00A777FC" w:rsidRPr="005C2B3B">
              <w:rPr>
                <w:rStyle w:val="Lienhypertexte"/>
              </w:rPr>
              <w:t>11.</w:t>
            </w:r>
            <w:r w:rsidR="00A777FC">
              <w:rPr>
                <w:rFonts w:asciiTheme="minorHAnsi" w:eastAsiaTheme="minorEastAsia" w:hAnsiTheme="minorHAnsi" w:cstheme="minorBidi"/>
                <w:b w:val="0"/>
                <w:bCs w:val="0"/>
                <w:color w:val="auto"/>
                <w:lang w:eastAsia="fr-FR"/>
              </w:rPr>
              <w:tab/>
            </w:r>
            <w:r w:rsidR="00A777FC" w:rsidRPr="005C2B3B">
              <w:rPr>
                <w:rStyle w:val="Lienhypertexte"/>
                <w:lang w:eastAsia="fr-FR"/>
              </w:rPr>
              <w:t>Efficacité publique</w:t>
            </w:r>
            <w:r w:rsidR="00A777FC">
              <w:rPr>
                <w:webHidden/>
              </w:rPr>
              <w:tab/>
            </w:r>
            <w:r w:rsidR="00A777FC">
              <w:rPr>
                <w:webHidden/>
              </w:rPr>
              <w:fldChar w:fldCharType="begin"/>
            </w:r>
            <w:r w:rsidR="00A777FC">
              <w:rPr>
                <w:webHidden/>
              </w:rPr>
              <w:instrText xml:space="preserve"> PAGEREF _Toc33688318 \h </w:instrText>
            </w:r>
            <w:r w:rsidR="00A777FC">
              <w:rPr>
                <w:webHidden/>
              </w:rPr>
            </w:r>
            <w:r w:rsidR="00A777FC">
              <w:rPr>
                <w:webHidden/>
              </w:rPr>
              <w:fldChar w:fldCharType="separate"/>
            </w:r>
            <w:r w:rsidR="00A777FC">
              <w:rPr>
                <w:webHidden/>
              </w:rPr>
              <w:t>13</w:t>
            </w:r>
            <w:r w:rsidR="00A777FC">
              <w:rPr>
                <w:webHidden/>
              </w:rPr>
              <w:fldChar w:fldCharType="end"/>
            </w:r>
          </w:hyperlink>
        </w:p>
        <w:p w14:paraId="54383DCC" w14:textId="3448F343" w:rsidR="00A777FC" w:rsidRDefault="00B865F4">
          <w:pPr>
            <w:pStyle w:val="TM2"/>
            <w:tabs>
              <w:tab w:val="left" w:pos="660"/>
              <w:tab w:val="right" w:leader="dot" w:pos="9062"/>
            </w:tabs>
            <w:rPr>
              <w:rFonts w:eastAsiaTheme="minorEastAsia"/>
              <w:noProof/>
              <w:color w:val="auto"/>
              <w:lang w:eastAsia="fr-FR"/>
            </w:rPr>
          </w:pPr>
          <w:hyperlink w:anchor="_Toc33688319" w:history="1">
            <w:r w:rsidR="00A777FC" w:rsidRPr="005C2B3B">
              <w:rPr>
                <w:rStyle w:val="Lienhypertexte"/>
                <w:b/>
                <w:bCs/>
                <w:noProof/>
              </w:rPr>
              <w:t>1.</w:t>
            </w:r>
            <w:r w:rsidR="00A777FC">
              <w:rPr>
                <w:rFonts w:eastAsiaTheme="minorEastAsia"/>
                <w:noProof/>
                <w:color w:val="auto"/>
                <w:lang w:eastAsia="fr-FR"/>
              </w:rPr>
              <w:tab/>
            </w:r>
            <w:r w:rsidR="00A777FC" w:rsidRPr="005C2B3B">
              <w:rPr>
                <w:rStyle w:val="Lienhypertexte"/>
                <w:noProof/>
              </w:rPr>
              <w:t>Nous voulons un budget construit pour et avec les franchevillois</w:t>
            </w:r>
            <w:r w:rsidR="00A777FC">
              <w:rPr>
                <w:noProof/>
                <w:webHidden/>
              </w:rPr>
              <w:tab/>
            </w:r>
            <w:r w:rsidR="00A777FC">
              <w:rPr>
                <w:noProof/>
                <w:webHidden/>
              </w:rPr>
              <w:fldChar w:fldCharType="begin"/>
            </w:r>
            <w:r w:rsidR="00A777FC">
              <w:rPr>
                <w:noProof/>
                <w:webHidden/>
              </w:rPr>
              <w:instrText xml:space="preserve"> PAGEREF _Toc33688319 \h </w:instrText>
            </w:r>
            <w:r w:rsidR="00A777FC">
              <w:rPr>
                <w:noProof/>
                <w:webHidden/>
              </w:rPr>
            </w:r>
            <w:r w:rsidR="00A777FC">
              <w:rPr>
                <w:noProof/>
                <w:webHidden/>
              </w:rPr>
              <w:fldChar w:fldCharType="separate"/>
            </w:r>
            <w:r w:rsidR="00A777FC">
              <w:rPr>
                <w:noProof/>
                <w:webHidden/>
              </w:rPr>
              <w:t>13</w:t>
            </w:r>
            <w:r w:rsidR="00A777FC">
              <w:rPr>
                <w:noProof/>
                <w:webHidden/>
              </w:rPr>
              <w:fldChar w:fldCharType="end"/>
            </w:r>
          </w:hyperlink>
        </w:p>
        <w:p w14:paraId="0CA79973" w14:textId="49016AF1" w:rsidR="00A777FC" w:rsidRDefault="00B865F4">
          <w:pPr>
            <w:pStyle w:val="TM2"/>
            <w:tabs>
              <w:tab w:val="left" w:pos="660"/>
              <w:tab w:val="right" w:leader="dot" w:pos="9062"/>
            </w:tabs>
            <w:rPr>
              <w:rFonts w:eastAsiaTheme="minorEastAsia"/>
              <w:noProof/>
              <w:color w:val="auto"/>
              <w:lang w:eastAsia="fr-FR"/>
            </w:rPr>
          </w:pPr>
          <w:hyperlink w:anchor="_Toc33688320" w:history="1">
            <w:r w:rsidR="00A777FC" w:rsidRPr="005C2B3B">
              <w:rPr>
                <w:rStyle w:val="Lienhypertexte"/>
                <w:b/>
                <w:bCs/>
                <w:noProof/>
              </w:rPr>
              <w:t>2.</w:t>
            </w:r>
            <w:r w:rsidR="00A777FC">
              <w:rPr>
                <w:rFonts w:eastAsiaTheme="minorEastAsia"/>
                <w:noProof/>
                <w:color w:val="auto"/>
                <w:lang w:eastAsia="fr-FR"/>
              </w:rPr>
              <w:tab/>
            </w:r>
            <w:r w:rsidR="00A777FC" w:rsidRPr="005C2B3B">
              <w:rPr>
                <w:rStyle w:val="Lienhypertexte"/>
                <w:noProof/>
              </w:rPr>
              <w:t>Nous voulons  un budget ambitieux</w:t>
            </w:r>
            <w:r w:rsidR="00A777FC">
              <w:rPr>
                <w:noProof/>
                <w:webHidden/>
              </w:rPr>
              <w:tab/>
            </w:r>
            <w:r w:rsidR="00A777FC">
              <w:rPr>
                <w:noProof/>
                <w:webHidden/>
              </w:rPr>
              <w:fldChar w:fldCharType="begin"/>
            </w:r>
            <w:r w:rsidR="00A777FC">
              <w:rPr>
                <w:noProof/>
                <w:webHidden/>
              </w:rPr>
              <w:instrText xml:space="preserve"> PAGEREF _Toc33688320 \h </w:instrText>
            </w:r>
            <w:r w:rsidR="00A777FC">
              <w:rPr>
                <w:noProof/>
                <w:webHidden/>
              </w:rPr>
            </w:r>
            <w:r w:rsidR="00A777FC">
              <w:rPr>
                <w:noProof/>
                <w:webHidden/>
              </w:rPr>
              <w:fldChar w:fldCharType="separate"/>
            </w:r>
            <w:r w:rsidR="00A777FC">
              <w:rPr>
                <w:noProof/>
                <w:webHidden/>
              </w:rPr>
              <w:t>14</w:t>
            </w:r>
            <w:r w:rsidR="00A777FC">
              <w:rPr>
                <w:noProof/>
                <w:webHidden/>
              </w:rPr>
              <w:fldChar w:fldCharType="end"/>
            </w:r>
          </w:hyperlink>
        </w:p>
        <w:p w14:paraId="14B67831" w14:textId="440EC93E" w:rsidR="00A777FC" w:rsidRDefault="00B865F4">
          <w:pPr>
            <w:pStyle w:val="TM2"/>
            <w:tabs>
              <w:tab w:val="left" w:pos="660"/>
              <w:tab w:val="right" w:leader="dot" w:pos="9062"/>
            </w:tabs>
            <w:rPr>
              <w:rFonts w:eastAsiaTheme="minorEastAsia"/>
              <w:noProof/>
              <w:color w:val="auto"/>
              <w:lang w:eastAsia="fr-FR"/>
            </w:rPr>
          </w:pPr>
          <w:hyperlink w:anchor="_Toc33688321" w:history="1">
            <w:r w:rsidR="00A777FC" w:rsidRPr="005C2B3B">
              <w:rPr>
                <w:rStyle w:val="Lienhypertexte"/>
                <w:b/>
                <w:bCs/>
                <w:noProof/>
              </w:rPr>
              <w:t>3.</w:t>
            </w:r>
            <w:r w:rsidR="00A777FC">
              <w:rPr>
                <w:rFonts w:eastAsiaTheme="minorEastAsia"/>
                <w:noProof/>
                <w:color w:val="auto"/>
                <w:lang w:eastAsia="fr-FR"/>
              </w:rPr>
              <w:tab/>
            </w:r>
            <w:r w:rsidR="00A777FC" w:rsidRPr="005C2B3B">
              <w:rPr>
                <w:rStyle w:val="Lienhypertexte"/>
                <w:noProof/>
              </w:rPr>
              <w:t>Nous souhaitons renforcer les outils d’economies ET Nous voulons travailler avec la Métropole et l’ensemble des partenaires</w:t>
            </w:r>
            <w:r w:rsidR="00A777FC">
              <w:rPr>
                <w:noProof/>
                <w:webHidden/>
              </w:rPr>
              <w:tab/>
            </w:r>
            <w:r w:rsidR="00A777FC">
              <w:rPr>
                <w:noProof/>
                <w:webHidden/>
              </w:rPr>
              <w:fldChar w:fldCharType="begin"/>
            </w:r>
            <w:r w:rsidR="00A777FC">
              <w:rPr>
                <w:noProof/>
                <w:webHidden/>
              </w:rPr>
              <w:instrText xml:space="preserve"> PAGEREF _Toc33688321 \h </w:instrText>
            </w:r>
            <w:r w:rsidR="00A777FC">
              <w:rPr>
                <w:noProof/>
                <w:webHidden/>
              </w:rPr>
            </w:r>
            <w:r w:rsidR="00A777FC">
              <w:rPr>
                <w:noProof/>
                <w:webHidden/>
              </w:rPr>
              <w:fldChar w:fldCharType="separate"/>
            </w:r>
            <w:r w:rsidR="00A777FC">
              <w:rPr>
                <w:noProof/>
                <w:webHidden/>
              </w:rPr>
              <w:t>14</w:t>
            </w:r>
            <w:r w:rsidR="00A777FC">
              <w:rPr>
                <w:noProof/>
                <w:webHidden/>
              </w:rPr>
              <w:fldChar w:fldCharType="end"/>
            </w:r>
          </w:hyperlink>
        </w:p>
        <w:p w14:paraId="7232014F" w14:textId="372DB81C" w:rsidR="00557E2A" w:rsidRPr="00D46047" w:rsidRDefault="00557E2A">
          <w:pPr>
            <w:rPr>
              <w:rFonts w:ascii="Calibri" w:hAnsi="Calibri" w:cs="Calibri"/>
            </w:rPr>
          </w:pPr>
          <w:r w:rsidRPr="00D46047">
            <w:rPr>
              <w:rFonts w:ascii="Calibri" w:hAnsi="Calibri" w:cs="Calibri"/>
              <w:b/>
              <w:bCs/>
            </w:rPr>
            <w:fldChar w:fldCharType="end"/>
          </w:r>
        </w:p>
      </w:sdtContent>
    </w:sdt>
    <w:p w14:paraId="0369382D" w14:textId="77777777" w:rsidR="00C6554A" w:rsidRPr="00D46047" w:rsidRDefault="00C6554A" w:rsidP="00194BFD">
      <w:pPr>
        <w:pStyle w:val="Listepuces"/>
        <w:numPr>
          <w:ilvl w:val="0"/>
          <w:numId w:val="0"/>
        </w:numPr>
        <w:ind w:left="360"/>
        <w:rPr>
          <w:rFonts w:ascii="Calibri" w:hAnsi="Calibri" w:cs="Calibri"/>
        </w:rPr>
      </w:pPr>
    </w:p>
    <w:p w14:paraId="769CCF37" w14:textId="77777777" w:rsidR="00747BD8" w:rsidRPr="00D46047" w:rsidRDefault="00747BD8" w:rsidP="00747BD8">
      <w:pPr>
        <w:rPr>
          <w:rFonts w:ascii="Calibri" w:hAnsi="Calibri" w:cs="Calibri"/>
        </w:rPr>
      </w:pPr>
      <w:r w:rsidRPr="00D46047">
        <w:rPr>
          <w:rFonts w:ascii="Calibri" w:hAnsi="Calibri" w:cs="Calibri"/>
        </w:rPr>
        <w:br w:type="page"/>
      </w:r>
    </w:p>
    <w:p w14:paraId="0987C89A" w14:textId="3B33F169" w:rsidR="00A777FC" w:rsidRPr="00A777FC" w:rsidRDefault="000A782A" w:rsidP="00A777FC">
      <w:pPr>
        <w:pStyle w:val="Titre1"/>
      </w:pPr>
      <w:bookmarkStart w:id="2" w:name="_Toc33688273"/>
      <w:r w:rsidRPr="00D46047">
        <w:lastRenderedPageBreak/>
        <w:t>Les grands projets du mandat</w:t>
      </w:r>
      <w:bookmarkEnd w:id="2"/>
    </w:p>
    <w:p w14:paraId="6F2A92D1" w14:textId="6859C770" w:rsidR="000A782A" w:rsidRDefault="000A782A" w:rsidP="00A57B98">
      <w:pPr>
        <w:jc w:val="both"/>
        <w:rPr>
          <w:rFonts w:ascii="Calibri" w:hAnsi="Calibri" w:cs="Calibri"/>
        </w:rPr>
      </w:pPr>
      <w:r w:rsidRPr="00D46047">
        <w:rPr>
          <w:rFonts w:ascii="Calibri" w:hAnsi="Calibri" w:cs="Calibri"/>
        </w:rPr>
        <w:t xml:space="preserve">Dans </w:t>
      </w:r>
      <w:r w:rsidR="00A57B98">
        <w:rPr>
          <w:rFonts w:ascii="Calibri" w:hAnsi="Calibri" w:cs="Calibri"/>
        </w:rPr>
        <w:t>la démarche</w:t>
      </w:r>
      <w:r w:rsidRPr="00D46047">
        <w:rPr>
          <w:rFonts w:ascii="Calibri" w:hAnsi="Calibri" w:cs="Calibri"/>
        </w:rPr>
        <w:t xml:space="preserve"> que nous portons, les grands projets font l’objet d’une approche tout particulière dans laquelle la population est largement associée aux décisions. Ainsi, si les </w:t>
      </w:r>
      <w:r w:rsidR="009D36E1" w:rsidRPr="00D46047">
        <w:rPr>
          <w:rFonts w:ascii="Calibri" w:hAnsi="Calibri" w:cs="Calibri"/>
        </w:rPr>
        <w:t>orientations sont retenues, les modalités, calendriers, budgets feront l’objet de co-constructions projet par projet.</w:t>
      </w:r>
    </w:p>
    <w:p w14:paraId="31353F41" w14:textId="7884B037" w:rsidR="00A4501D" w:rsidRPr="00D46047" w:rsidRDefault="00A4501D" w:rsidP="00D46047">
      <w:pPr>
        <w:jc w:val="both"/>
        <w:rPr>
          <w:rFonts w:ascii="Calibri" w:hAnsi="Calibri" w:cs="Calibri"/>
        </w:rPr>
      </w:pPr>
      <w:r w:rsidRPr="008F3110">
        <w:rPr>
          <w:rFonts w:ascii="Calibri" w:hAnsi="Calibri" w:cs="Calibri"/>
        </w:rPr>
        <w:t>L’absence de centralité n’est pas une fatalité pour notre commune. Nos quatre quartiers peuvent jouer l’opportunité de leur nombre si une réelle ambition urbaine est impulsée par la Municipalité pour chacun d’entre eux, en partenariat avec la Métropole. Nous portons cette ambition à travers quatre projets urbains forts.</w:t>
      </w:r>
    </w:p>
    <w:p w14:paraId="62C87CC6" w14:textId="77777777" w:rsidR="00747BD8" w:rsidRPr="00D46047" w:rsidRDefault="00161BCA" w:rsidP="00D46047">
      <w:pPr>
        <w:pStyle w:val="Titre2"/>
      </w:pPr>
      <w:bookmarkStart w:id="3" w:name="_Toc33688274"/>
      <w:r w:rsidRPr="00D46047">
        <w:t>B</w:t>
      </w:r>
      <w:r w:rsidR="00B126A8" w:rsidRPr="00D46047">
        <w:t>e</w:t>
      </w:r>
      <w:r w:rsidRPr="00D46047">
        <w:t xml:space="preserve">l-Air : </w:t>
      </w:r>
      <w:r w:rsidR="00FC7AF4" w:rsidRPr="00D46047">
        <w:t xml:space="preserve">Nous voulons </w:t>
      </w:r>
      <w:r w:rsidR="00560818" w:rsidRPr="00D46047">
        <w:t>u</w:t>
      </w:r>
      <w:r w:rsidR="000A782A" w:rsidRPr="00D46047">
        <w:t xml:space="preserve">ne nouvelle école </w:t>
      </w:r>
      <w:r w:rsidR="00FC7AF4" w:rsidRPr="00D46047">
        <w:t>rap</w:t>
      </w:r>
      <w:r w:rsidR="008C23E8" w:rsidRPr="00D46047">
        <w:t>i</w:t>
      </w:r>
      <w:r w:rsidR="00FC7AF4" w:rsidRPr="00D46047">
        <w:t>dement</w:t>
      </w:r>
      <w:r w:rsidRPr="00D46047">
        <w:t> !</w:t>
      </w:r>
      <w:bookmarkEnd w:id="3"/>
    </w:p>
    <w:p w14:paraId="4067A1CE" w14:textId="0079631A" w:rsidR="00053D08" w:rsidRPr="00D46047" w:rsidRDefault="00FC7AF4" w:rsidP="00D46047">
      <w:pPr>
        <w:jc w:val="both"/>
        <w:rPr>
          <w:rFonts w:ascii="Calibri" w:hAnsi="Calibri" w:cs="Calibri"/>
        </w:rPr>
      </w:pPr>
      <w:r w:rsidRPr="00D46047">
        <w:rPr>
          <w:rFonts w:ascii="Calibri" w:hAnsi="Calibri" w:cs="Calibri"/>
        </w:rPr>
        <w:t>Plusieurs membres de notre liste ont travaillé lors du mandat précédent (6 ans déjà !) sur un projet d’</w:t>
      </w:r>
      <w:proofErr w:type="spellStart"/>
      <w:r w:rsidRPr="00D46047">
        <w:rPr>
          <w:rFonts w:ascii="Calibri" w:hAnsi="Calibri" w:cs="Calibri"/>
        </w:rPr>
        <w:t>éco-quartier</w:t>
      </w:r>
      <w:proofErr w:type="spellEnd"/>
      <w:r w:rsidRPr="00D46047">
        <w:rPr>
          <w:rFonts w:ascii="Calibri" w:hAnsi="Calibri" w:cs="Calibri"/>
        </w:rPr>
        <w:t xml:space="preserve"> englobant les anciens terrains de l’UCEAR</w:t>
      </w:r>
      <w:r w:rsidR="00A57B98">
        <w:rPr>
          <w:rFonts w:ascii="Calibri" w:hAnsi="Calibri" w:cs="Calibri"/>
        </w:rPr>
        <w:t>/AURIVA</w:t>
      </w:r>
      <w:r w:rsidRPr="00D46047">
        <w:rPr>
          <w:rFonts w:ascii="Calibri" w:hAnsi="Calibri" w:cs="Calibri"/>
        </w:rPr>
        <w:t xml:space="preserve"> et le centre-bourg de Bel-Air</w:t>
      </w:r>
      <w:r w:rsidR="00A57B98">
        <w:rPr>
          <w:rFonts w:ascii="Calibri" w:hAnsi="Calibri" w:cs="Calibri"/>
        </w:rPr>
        <w:t xml:space="preserve">. L’enjeu </w:t>
      </w:r>
      <w:r w:rsidR="00A4501D">
        <w:rPr>
          <w:rFonts w:ascii="Calibri" w:hAnsi="Calibri" w:cs="Calibri"/>
        </w:rPr>
        <w:t xml:space="preserve">était </w:t>
      </w:r>
      <w:r w:rsidR="00A57B98">
        <w:rPr>
          <w:rFonts w:ascii="Calibri" w:hAnsi="Calibri" w:cs="Calibri"/>
        </w:rPr>
        <w:t>d</w:t>
      </w:r>
      <w:r w:rsidR="00A4501D">
        <w:rPr>
          <w:rFonts w:ascii="Calibri" w:hAnsi="Calibri" w:cs="Calibri"/>
        </w:rPr>
        <w:t>’</w:t>
      </w:r>
      <w:r w:rsidRPr="00D46047">
        <w:rPr>
          <w:rFonts w:ascii="Calibri" w:hAnsi="Calibri" w:cs="Calibri"/>
        </w:rPr>
        <w:t xml:space="preserve">en faire un véritable </w:t>
      </w:r>
      <w:proofErr w:type="spellStart"/>
      <w:r w:rsidRPr="00D46047">
        <w:rPr>
          <w:rFonts w:ascii="Calibri" w:hAnsi="Calibri" w:cs="Calibri"/>
        </w:rPr>
        <w:t>éco-quartier</w:t>
      </w:r>
      <w:proofErr w:type="spellEnd"/>
      <w:r w:rsidRPr="00D46047">
        <w:rPr>
          <w:rFonts w:ascii="Calibri" w:hAnsi="Calibri" w:cs="Calibri"/>
        </w:rPr>
        <w:t>, minimisant son impact environnemental, mixant les usages et les générations, et permettant à Bel-Air de construire une belle centralité.</w:t>
      </w:r>
    </w:p>
    <w:p w14:paraId="62B72890" w14:textId="77777777" w:rsidR="00FC7AF4" w:rsidRPr="00D46047" w:rsidRDefault="00FC7AF4" w:rsidP="00D46047">
      <w:pPr>
        <w:jc w:val="both"/>
        <w:rPr>
          <w:rFonts w:ascii="Calibri" w:hAnsi="Calibri" w:cs="Calibri"/>
        </w:rPr>
      </w:pPr>
      <w:r w:rsidRPr="00D46047">
        <w:rPr>
          <w:rFonts w:ascii="Calibri" w:hAnsi="Calibri" w:cs="Calibri"/>
        </w:rPr>
        <w:t>Le projet a été balayé par le Maire actuel qui s’illusionne de construire peu de logements tout en ayant une école gratuite. Pourtant, que nous soyons pour ou contre sa vision du quartier, le retard pris pour l’école de Bel-Air est insupportable et les solutions de préfabriqués alors transitoire</w:t>
      </w:r>
      <w:r w:rsidR="00820CCE" w:rsidRPr="00D46047">
        <w:rPr>
          <w:rFonts w:ascii="Calibri" w:hAnsi="Calibri" w:cs="Calibri"/>
        </w:rPr>
        <w:t>s</w:t>
      </w:r>
      <w:r w:rsidRPr="00D46047">
        <w:rPr>
          <w:rFonts w:ascii="Calibri" w:hAnsi="Calibri" w:cs="Calibri"/>
        </w:rPr>
        <w:t xml:space="preserve"> ont vu passer plusieurs générations d’élèves.</w:t>
      </w:r>
    </w:p>
    <w:p w14:paraId="279BF627" w14:textId="77777777" w:rsidR="00FC7AF4" w:rsidRPr="00D46047" w:rsidRDefault="00FC7AF4" w:rsidP="00D46047">
      <w:pPr>
        <w:jc w:val="both"/>
        <w:rPr>
          <w:rFonts w:ascii="Calibri" w:hAnsi="Calibri" w:cs="Calibri"/>
        </w:rPr>
      </w:pPr>
      <w:r w:rsidRPr="00D46047">
        <w:rPr>
          <w:rFonts w:ascii="Calibri" w:hAnsi="Calibri" w:cs="Calibri"/>
        </w:rPr>
        <w:t xml:space="preserve">Nous souhaitons que le projet d’école émerge au plus vite et ne </w:t>
      </w:r>
      <w:r w:rsidR="00402F6A" w:rsidRPr="00D46047">
        <w:rPr>
          <w:rFonts w:ascii="Calibri" w:hAnsi="Calibri" w:cs="Calibri"/>
        </w:rPr>
        <w:t>soit plus relié au projet de l’UCEAR. En dépit de l’urgence, nous associerons les enseignants et parents d’élève au programme de la future école.</w:t>
      </w:r>
    </w:p>
    <w:p w14:paraId="253F07D7" w14:textId="77777777" w:rsidR="00161BCA" w:rsidRPr="00D46047" w:rsidRDefault="00161BCA" w:rsidP="00D46047">
      <w:pPr>
        <w:pStyle w:val="Titre2"/>
      </w:pPr>
      <w:bookmarkStart w:id="4" w:name="_Toc33688275"/>
      <w:r w:rsidRPr="00D46047">
        <w:t>Francheville-le-H</w:t>
      </w:r>
      <w:r w:rsidR="00B126A8" w:rsidRPr="00D46047">
        <w:t>a</w:t>
      </w:r>
      <w:r w:rsidRPr="00D46047">
        <w:t>ut : Une utilisation plus ouverte du fort du Bruissin</w:t>
      </w:r>
      <w:bookmarkEnd w:id="4"/>
    </w:p>
    <w:p w14:paraId="7E1C9C7E" w14:textId="77777777" w:rsidR="00161BCA" w:rsidRDefault="00161BCA" w:rsidP="00A57B98">
      <w:pPr>
        <w:jc w:val="both"/>
        <w:rPr>
          <w:rFonts w:ascii="Calibri" w:hAnsi="Calibri" w:cs="Calibri"/>
        </w:rPr>
      </w:pPr>
      <w:r w:rsidRPr="00D46047">
        <w:rPr>
          <w:rFonts w:ascii="Calibri" w:hAnsi="Calibri" w:cs="Calibri"/>
        </w:rPr>
        <w:t xml:space="preserve">L’ouverture des activités culturelles du Fort a permis d’en renforcer significativement la fréquentation. Mais il s’agit bien plus de spectateurs que d’acteurs culturels et le bâti n’a pas été réellement entretenu ni encore moins valorisé. Nous intensifierons les efforts de développement de l’utilisation des lieux à des fins culturelles et sportives. En engageant un projet intercommunal de déménagement du Centre Technique Municipal, nous chercherons de nouveaux partenariats pour mieux utiliser les espaces intérieurs et extérieurs. </w:t>
      </w:r>
    </w:p>
    <w:p w14:paraId="3711F58A" w14:textId="168EFD2F" w:rsidR="000A782A" w:rsidRPr="00D46047" w:rsidRDefault="00A4501D" w:rsidP="00D46047">
      <w:pPr>
        <w:jc w:val="both"/>
        <w:rPr>
          <w:rFonts w:ascii="Calibri" w:hAnsi="Calibri" w:cs="Calibri"/>
        </w:rPr>
      </w:pPr>
      <w:r>
        <w:rPr>
          <w:rFonts w:ascii="Calibri" w:hAnsi="Calibri" w:cs="Calibri"/>
        </w:rPr>
        <w:t>En parallèle, nous viserons à finaliser la recomposition du Bourg, avec l’implantation de commerces avec vitrines et la recherche d’une meilleure liaison piétonne entre la Place du Bourg et la rue de l’Eglise (traboule ?).</w:t>
      </w:r>
    </w:p>
    <w:p w14:paraId="47057B1C" w14:textId="77777777" w:rsidR="000A782A" w:rsidRPr="00D46047" w:rsidRDefault="00161BCA" w:rsidP="00D46047">
      <w:pPr>
        <w:pStyle w:val="Titre2"/>
      </w:pPr>
      <w:bookmarkStart w:id="5" w:name="_Toc33688276"/>
      <w:r w:rsidRPr="00D46047">
        <w:t>Francheville-le-B</w:t>
      </w:r>
      <w:r w:rsidR="00B126A8" w:rsidRPr="00D46047">
        <w:t>a</w:t>
      </w:r>
      <w:r w:rsidRPr="00D46047">
        <w:t>s : Une</w:t>
      </w:r>
      <w:r w:rsidR="000A782A" w:rsidRPr="00D46047">
        <w:t xml:space="preserve"> </w:t>
      </w:r>
      <w:r w:rsidRPr="00D46047">
        <w:t>nouvelle place de l’Europe !</w:t>
      </w:r>
      <w:bookmarkEnd w:id="5"/>
    </w:p>
    <w:p w14:paraId="3B607AF4" w14:textId="1E494CE9" w:rsidR="000A782A" w:rsidRPr="00D46047" w:rsidRDefault="00F76B75" w:rsidP="00D46047">
      <w:pPr>
        <w:jc w:val="both"/>
        <w:rPr>
          <w:rFonts w:ascii="Calibri" w:hAnsi="Calibri" w:cs="Calibri"/>
        </w:rPr>
      </w:pPr>
      <w:r w:rsidRPr="00D46047">
        <w:rPr>
          <w:rFonts w:ascii="Calibri" w:hAnsi="Calibri" w:cs="Calibri"/>
        </w:rPr>
        <w:t>Le Chater/</w:t>
      </w:r>
      <w:proofErr w:type="spellStart"/>
      <w:r w:rsidR="00D91C6D" w:rsidRPr="00D46047">
        <w:rPr>
          <w:rFonts w:ascii="Calibri" w:hAnsi="Calibri" w:cs="Calibri"/>
        </w:rPr>
        <w:t>Chantegrillet</w:t>
      </w:r>
      <w:proofErr w:type="spellEnd"/>
      <w:r w:rsidR="00D91C6D" w:rsidRPr="00D46047">
        <w:rPr>
          <w:rFonts w:ascii="Calibri" w:hAnsi="Calibri" w:cs="Calibri"/>
        </w:rPr>
        <w:t xml:space="preserve"> : </w:t>
      </w:r>
      <w:r w:rsidR="00A4501D">
        <w:rPr>
          <w:rFonts w:ascii="Calibri" w:hAnsi="Calibri" w:cs="Calibri"/>
        </w:rPr>
        <w:t xml:space="preserve">nous visons une </w:t>
      </w:r>
      <w:r w:rsidR="00D91C6D" w:rsidRPr="00D46047">
        <w:rPr>
          <w:rFonts w:ascii="Calibri" w:hAnsi="Calibri" w:cs="Calibri"/>
        </w:rPr>
        <w:t>requalification du quartier et de la place de l'Europe (végétalisation, halle couverte et enterrement parking),</w:t>
      </w:r>
      <w:r w:rsidR="00A4501D">
        <w:rPr>
          <w:rFonts w:ascii="Calibri" w:hAnsi="Calibri" w:cs="Calibri"/>
        </w:rPr>
        <w:t xml:space="preserve"> la</w:t>
      </w:r>
      <w:r w:rsidR="00D91C6D" w:rsidRPr="00D46047">
        <w:rPr>
          <w:rFonts w:ascii="Calibri" w:hAnsi="Calibri" w:cs="Calibri"/>
        </w:rPr>
        <w:t xml:space="preserve"> valorisation </w:t>
      </w:r>
      <w:r w:rsidR="00E93AA2" w:rsidRPr="00D46047">
        <w:rPr>
          <w:rFonts w:ascii="Calibri" w:hAnsi="Calibri" w:cs="Calibri"/>
        </w:rPr>
        <w:t xml:space="preserve">des cheminements piéton et </w:t>
      </w:r>
      <w:r w:rsidR="00D91C6D" w:rsidRPr="00D46047">
        <w:rPr>
          <w:rFonts w:ascii="Calibri" w:hAnsi="Calibri" w:cs="Calibri"/>
        </w:rPr>
        <w:t>des modes doux</w:t>
      </w:r>
      <w:r w:rsidR="00E93AA2" w:rsidRPr="00D46047">
        <w:rPr>
          <w:rFonts w:ascii="Calibri" w:hAnsi="Calibri" w:cs="Calibri"/>
        </w:rPr>
        <w:t xml:space="preserve">, </w:t>
      </w:r>
      <w:r w:rsidR="00A4501D">
        <w:rPr>
          <w:rFonts w:ascii="Calibri" w:hAnsi="Calibri" w:cs="Calibri"/>
        </w:rPr>
        <w:t xml:space="preserve">la </w:t>
      </w:r>
      <w:r w:rsidR="00D91C6D" w:rsidRPr="00D46047">
        <w:rPr>
          <w:rFonts w:ascii="Calibri" w:hAnsi="Calibri" w:cs="Calibri"/>
        </w:rPr>
        <w:t xml:space="preserve">reconquête du CD 42, </w:t>
      </w:r>
      <w:r w:rsidR="00A4501D">
        <w:rPr>
          <w:rFonts w:ascii="Calibri" w:hAnsi="Calibri" w:cs="Calibri"/>
        </w:rPr>
        <w:t>l’</w:t>
      </w:r>
      <w:r w:rsidR="00D91C6D" w:rsidRPr="00D46047">
        <w:rPr>
          <w:rFonts w:ascii="Calibri" w:hAnsi="Calibri" w:cs="Calibri"/>
        </w:rPr>
        <w:t xml:space="preserve">extension </w:t>
      </w:r>
      <w:r w:rsidRPr="00D46047">
        <w:rPr>
          <w:rFonts w:ascii="Calibri" w:hAnsi="Calibri" w:cs="Calibri"/>
        </w:rPr>
        <w:t xml:space="preserve">des </w:t>
      </w:r>
      <w:r w:rsidR="00D91C6D" w:rsidRPr="00D46047">
        <w:rPr>
          <w:rFonts w:ascii="Calibri" w:hAnsi="Calibri" w:cs="Calibri"/>
        </w:rPr>
        <w:t>logements en proximité</w:t>
      </w:r>
      <w:r w:rsidRPr="00D46047">
        <w:rPr>
          <w:rFonts w:ascii="Calibri" w:hAnsi="Calibri" w:cs="Calibri"/>
        </w:rPr>
        <w:t xml:space="preserve"> du</w:t>
      </w:r>
      <w:r w:rsidR="00D91C6D" w:rsidRPr="00D46047">
        <w:rPr>
          <w:rFonts w:ascii="Calibri" w:hAnsi="Calibri" w:cs="Calibri"/>
        </w:rPr>
        <w:t xml:space="preserve"> collège</w:t>
      </w:r>
      <w:r w:rsidR="00E93AA2" w:rsidRPr="00D46047">
        <w:rPr>
          <w:rFonts w:ascii="Calibri" w:hAnsi="Calibri" w:cs="Calibri"/>
        </w:rPr>
        <w:t xml:space="preserve">, </w:t>
      </w:r>
      <w:r w:rsidR="00A4501D">
        <w:rPr>
          <w:rFonts w:ascii="Calibri" w:hAnsi="Calibri" w:cs="Calibri"/>
        </w:rPr>
        <w:t xml:space="preserve">la </w:t>
      </w:r>
      <w:r w:rsidR="00E00B3A">
        <w:rPr>
          <w:rFonts w:ascii="Calibri" w:hAnsi="Calibri" w:cs="Calibri"/>
        </w:rPr>
        <w:t>r</w:t>
      </w:r>
      <w:r w:rsidR="00E93AA2" w:rsidRPr="00D46047">
        <w:rPr>
          <w:rFonts w:ascii="Calibri" w:hAnsi="Calibri" w:cs="Calibri"/>
        </w:rPr>
        <w:t>evalorisation des rez</w:t>
      </w:r>
      <w:r w:rsidR="009F7B61" w:rsidRPr="00D46047">
        <w:rPr>
          <w:rFonts w:ascii="Calibri" w:hAnsi="Calibri" w:cs="Calibri"/>
        </w:rPr>
        <w:t>-</w:t>
      </w:r>
      <w:r w:rsidR="00E93AA2" w:rsidRPr="00D46047">
        <w:rPr>
          <w:rFonts w:ascii="Calibri" w:hAnsi="Calibri" w:cs="Calibri"/>
        </w:rPr>
        <w:t>de</w:t>
      </w:r>
      <w:r w:rsidR="009F7B61" w:rsidRPr="00D46047">
        <w:rPr>
          <w:rFonts w:ascii="Calibri" w:hAnsi="Calibri" w:cs="Calibri"/>
        </w:rPr>
        <w:t>-</w:t>
      </w:r>
      <w:r w:rsidR="00E93AA2" w:rsidRPr="00D46047">
        <w:rPr>
          <w:rFonts w:ascii="Calibri" w:hAnsi="Calibri" w:cs="Calibri"/>
        </w:rPr>
        <w:t>chaussé</w:t>
      </w:r>
      <w:r w:rsidR="009F7B61" w:rsidRPr="00D46047">
        <w:rPr>
          <w:rFonts w:ascii="Calibri" w:hAnsi="Calibri" w:cs="Calibri"/>
        </w:rPr>
        <w:t>e</w:t>
      </w:r>
      <w:r w:rsidR="00E93AA2" w:rsidRPr="00D46047">
        <w:rPr>
          <w:rFonts w:ascii="Calibri" w:hAnsi="Calibri" w:cs="Calibri"/>
        </w:rPr>
        <w:t xml:space="preserve"> commerciaux.</w:t>
      </w:r>
    </w:p>
    <w:p w14:paraId="7F59ADB7" w14:textId="77777777" w:rsidR="00161BCA" w:rsidRPr="00D46047" w:rsidRDefault="00161BCA" w:rsidP="00D46047">
      <w:pPr>
        <w:pStyle w:val="Titre2"/>
      </w:pPr>
      <w:bookmarkStart w:id="6" w:name="_Toc33688277"/>
      <w:r w:rsidRPr="00D46047">
        <w:lastRenderedPageBreak/>
        <w:t xml:space="preserve">ALaï : Un Métro intégré à un projet </w:t>
      </w:r>
      <w:r w:rsidR="009F7B61" w:rsidRPr="00D46047">
        <w:t>urbain équilibré</w:t>
      </w:r>
      <w:bookmarkEnd w:id="6"/>
    </w:p>
    <w:p w14:paraId="2E6A45D6" w14:textId="57456CA1" w:rsidR="00161BCA" w:rsidRPr="00D46047" w:rsidRDefault="00A4501D" w:rsidP="00D46047">
      <w:pPr>
        <w:jc w:val="both"/>
        <w:rPr>
          <w:rFonts w:ascii="Calibri" w:hAnsi="Calibri" w:cs="Calibri"/>
        </w:rPr>
      </w:pPr>
      <w:r>
        <w:rPr>
          <w:rFonts w:ascii="Calibri" w:hAnsi="Calibri" w:cs="Calibri"/>
        </w:rPr>
        <w:t>Nous voulons une</w:t>
      </w:r>
      <w:r w:rsidR="00161BCA" w:rsidRPr="00D46047">
        <w:rPr>
          <w:rFonts w:ascii="Calibri" w:hAnsi="Calibri" w:cs="Calibri"/>
        </w:rPr>
        <w:t xml:space="preserve"> prise réelle de participation dans le projet global d’aménagement du quartier dans le cadre de l’arrivée potentielle du Métro E. Francheville ne doit pas être le parent pauvre du projet et n’avoir qu’à supporter parking et voiries saturées de desserte</w:t>
      </w:r>
      <w:r w:rsidR="009F7B61" w:rsidRPr="00D46047">
        <w:rPr>
          <w:rFonts w:ascii="Calibri" w:hAnsi="Calibri" w:cs="Calibri"/>
        </w:rPr>
        <w:t>s</w:t>
      </w:r>
      <w:r w:rsidR="00161BCA" w:rsidRPr="00D46047">
        <w:rPr>
          <w:rFonts w:ascii="Calibri" w:hAnsi="Calibri" w:cs="Calibri"/>
        </w:rPr>
        <w:t> !</w:t>
      </w:r>
    </w:p>
    <w:p w14:paraId="3E05DC10" w14:textId="6AC733FA" w:rsidR="000A782A" w:rsidRDefault="000A782A" w:rsidP="00D46047">
      <w:pPr>
        <w:jc w:val="both"/>
        <w:rPr>
          <w:rFonts w:ascii="Calibri" w:hAnsi="Calibri" w:cs="Calibri"/>
        </w:rPr>
      </w:pPr>
    </w:p>
    <w:p w14:paraId="761346D2" w14:textId="77777777" w:rsidR="00A777FC" w:rsidRPr="00D46047" w:rsidRDefault="00A777FC" w:rsidP="00A777FC">
      <w:pPr>
        <w:pStyle w:val="Titre1"/>
      </w:pPr>
      <w:bookmarkStart w:id="7" w:name="_Toc33688278"/>
      <w:r w:rsidRPr="00D46047">
        <w:t>Environnement</w:t>
      </w:r>
      <w:bookmarkEnd w:id="7"/>
    </w:p>
    <w:p w14:paraId="5C90E6DD" w14:textId="77777777" w:rsidR="00A777FC" w:rsidRPr="00D46047" w:rsidRDefault="00A777FC" w:rsidP="00A777FC">
      <w:pPr>
        <w:pStyle w:val="Titre2"/>
        <w:numPr>
          <w:ilvl w:val="0"/>
          <w:numId w:val="22"/>
        </w:numPr>
      </w:pPr>
      <w:bookmarkStart w:id="8" w:name="_Toc33688279"/>
      <w:r w:rsidRPr="00D46047">
        <w:t>Nous voulons une commune active pour réduire son impact sur le climat et la qualité de l’air</w:t>
      </w:r>
      <w:bookmarkEnd w:id="8"/>
    </w:p>
    <w:p w14:paraId="3DF5A0CD" w14:textId="77777777" w:rsidR="00A777FC" w:rsidRPr="00D46047"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Par la réduction de la consommation d'énergie du patrimoine communal et le développement des énergies renouvelables, y compris avec des investissements citoyens</w:t>
      </w:r>
    </w:p>
    <w:p w14:paraId="13269D43" w14:textId="77777777" w:rsidR="00A777FC" w:rsidRPr="00D46047"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Par l’amélioration du confort d'été des bâtiments publics, en particulier les écoles et établissements de petite enfance, par la végétalisation et les choix de nature et couleurs des revêtements</w:t>
      </w:r>
    </w:p>
    <w:p w14:paraId="4B6BBD13" w14:textId="77777777" w:rsidR="00A777FC" w:rsidRPr="00D46047"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 xml:space="preserve">Par un accompagnement des citoyens et entreprises par l’Agence Locale de l’Energie pour réduire leurs consommations d’énergie </w:t>
      </w:r>
    </w:p>
    <w:p w14:paraId="7F416268" w14:textId="77777777" w:rsidR="00A777FC" w:rsidRPr="00D46047"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 xml:space="preserve">Par l’étude avec les parents de la limitation de la présence des voitures près des écoles et faciliter les accès piétons,  </w:t>
      </w:r>
    </w:p>
    <w:p w14:paraId="0A692E30" w14:textId="77777777" w:rsidR="00A777FC" w:rsidRPr="00D46047"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Par la réalisation de contrôles anti bruits des véhicules par les policiers municipaux</w:t>
      </w:r>
    </w:p>
    <w:p w14:paraId="001DAB67" w14:textId="77777777" w:rsidR="00A777FC" w:rsidRPr="00081473" w:rsidRDefault="00A777FC" w:rsidP="00A777FC">
      <w:pPr>
        <w:pStyle w:val="Paragraphedeliste"/>
        <w:numPr>
          <w:ilvl w:val="0"/>
          <w:numId w:val="20"/>
        </w:numPr>
        <w:spacing w:before="0" w:after="160" w:line="259" w:lineRule="auto"/>
        <w:ind w:left="426"/>
        <w:jc w:val="both"/>
        <w:rPr>
          <w:rFonts w:ascii="Calibri" w:hAnsi="Calibri" w:cs="Calibri"/>
        </w:rPr>
      </w:pPr>
      <w:r w:rsidRPr="00D46047">
        <w:rPr>
          <w:rFonts w:ascii="Calibri" w:hAnsi="Calibri" w:cs="Calibri"/>
        </w:rPr>
        <w:t>Par une négociation avec les opérateurs pour la réduction des ondes électromagnétiques et, en l'état actuel des connaissances, la limitation de l'implantation d'antennes 5G</w:t>
      </w:r>
    </w:p>
    <w:p w14:paraId="0D45383B" w14:textId="77777777" w:rsidR="00A777FC" w:rsidRPr="00D46047" w:rsidRDefault="00A777FC" w:rsidP="00A777FC">
      <w:pPr>
        <w:pStyle w:val="Titre2"/>
      </w:pPr>
      <w:bookmarkStart w:id="9" w:name="_Toc33688280"/>
      <w:r w:rsidRPr="00D46047">
        <w:t>Nous voulons une commune protectrice de la biodiversité, et soucieuse de l’améliorer</w:t>
      </w:r>
      <w:bookmarkEnd w:id="9"/>
    </w:p>
    <w:p w14:paraId="338AF08D"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Par la protection de la faune nocturne : extinction de l'éclairage public en nuit profonde et travail avec éclairage privé, obtention d'un label ville étoilée</w:t>
      </w:r>
    </w:p>
    <w:p w14:paraId="743B0D27"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Par la lutte contre les moustiques tigre en aidant à l'installation de nichoirs à chauve-souris</w:t>
      </w:r>
    </w:p>
    <w:p w14:paraId="18748E1D"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Par l’installation de plantes pérennes dans les espaces verts, des essences locales, non allergisantes, mellifères, et le verdissement du cimetière</w:t>
      </w:r>
    </w:p>
    <w:p w14:paraId="4A7CB0D9"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Par la plantation d’essences d’arbres adaptées au réchauffement climatique</w:t>
      </w:r>
    </w:p>
    <w:p w14:paraId="2C994528"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 xml:space="preserve">Par la plantation d'un verger conservatoire dans l’aire de jeux du </w:t>
      </w:r>
      <w:proofErr w:type="spellStart"/>
      <w:r w:rsidRPr="00D46047">
        <w:rPr>
          <w:rFonts w:ascii="Calibri" w:hAnsi="Calibri" w:cs="Calibri"/>
        </w:rPr>
        <w:t>Bruissin</w:t>
      </w:r>
      <w:proofErr w:type="spellEnd"/>
      <w:r w:rsidRPr="00D46047">
        <w:rPr>
          <w:rFonts w:ascii="Calibri" w:hAnsi="Calibri" w:cs="Calibri"/>
        </w:rPr>
        <w:t xml:space="preserve"> et la plantation d’un arbre fruitier à chaque naissance, dans les espaces publics ou privés</w:t>
      </w:r>
    </w:p>
    <w:p w14:paraId="0EFEDE95" w14:textId="77777777" w:rsidR="00A777FC" w:rsidRPr="00D46047" w:rsidRDefault="00A777FC" w:rsidP="00A777FC">
      <w:pPr>
        <w:pStyle w:val="Paragraphedeliste"/>
        <w:numPr>
          <w:ilvl w:val="0"/>
          <w:numId w:val="21"/>
        </w:numPr>
        <w:spacing w:before="0" w:after="160" w:line="259" w:lineRule="auto"/>
        <w:ind w:left="284"/>
        <w:jc w:val="both"/>
        <w:rPr>
          <w:rFonts w:ascii="Calibri" w:hAnsi="Calibri" w:cs="Calibri"/>
        </w:rPr>
      </w:pPr>
      <w:r w:rsidRPr="00D46047">
        <w:rPr>
          <w:rFonts w:ascii="Calibri" w:hAnsi="Calibri" w:cs="Calibri"/>
        </w:rPr>
        <w:t xml:space="preserve">Par l’utilisation d’une partie des espaces du Fort du </w:t>
      </w:r>
      <w:proofErr w:type="spellStart"/>
      <w:r w:rsidRPr="00D46047">
        <w:rPr>
          <w:rFonts w:ascii="Calibri" w:hAnsi="Calibri" w:cs="Calibri"/>
        </w:rPr>
        <w:t>Bruissin</w:t>
      </w:r>
      <w:proofErr w:type="spellEnd"/>
      <w:r w:rsidRPr="00D46047">
        <w:rPr>
          <w:rFonts w:ascii="Calibri" w:hAnsi="Calibri" w:cs="Calibri"/>
        </w:rPr>
        <w:t xml:space="preserve"> comme lieu de découverte de la nature et le renforcement de l’éducation à l’environnement et au patrimoine dans les sentiers de nature</w:t>
      </w:r>
    </w:p>
    <w:p w14:paraId="62ADC5CE" w14:textId="77777777" w:rsidR="00A777FC" w:rsidRPr="00081473" w:rsidRDefault="00A777FC" w:rsidP="00A777FC">
      <w:pPr>
        <w:pStyle w:val="Paragraphedeliste"/>
        <w:numPr>
          <w:ilvl w:val="0"/>
          <w:numId w:val="21"/>
        </w:numPr>
        <w:ind w:left="284"/>
        <w:jc w:val="both"/>
        <w:rPr>
          <w:rFonts w:ascii="Calibri" w:hAnsi="Calibri" w:cs="Calibri"/>
        </w:rPr>
      </w:pPr>
      <w:r w:rsidRPr="00D46047">
        <w:rPr>
          <w:rFonts w:ascii="Calibri" w:hAnsi="Calibri" w:cs="Calibri"/>
        </w:rPr>
        <w:t>Par la promotion du « zéro phyto » sur la commune</w:t>
      </w:r>
    </w:p>
    <w:p w14:paraId="3F8A5B35" w14:textId="77777777" w:rsidR="00A777FC" w:rsidRPr="00D46047" w:rsidRDefault="00A777FC" w:rsidP="00A777FC">
      <w:pPr>
        <w:pStyle w:val="Titre2"/>
      </w:pPr>
      <w:bookmarkStart w:id="10" w:name="_Toc33688281"/>
      <w:r w:rsidRPr="00D46047">
        <w:t>nous voulons une ville impliquée dans une gestion responsable de l’eau</w:t>
      </w:r>
      <w:bookmarkEnd w:id="10"/>
    </w:p>
    <w:p w14:paraId="39D9E542" w14:textId="77777777" w:rsidR="00A777FC" w:rsidRPr="00D46047" w:rsidRDefault="00A777FC" w:rsidP="00A777FC">
      <w:pPr>
        <w:jc w:val="both"/>
        <w:rPr>
          <w:rFonts w:ascii="Calibri" w:hAnsi="Calibri" w:cs="Calibri"/>
        </w:rPr>
      </w:pPr>
      <w:r w:rsidRPr="00D46047">
        <w:rPr>
          <w:rFonts w:ascii="Calibri" w:hAnsi="Calibri" w:cs="Calibri"/>
          <w:b/>
          <w:bCs/>
        </w:rPr>
        <w:t xml:space="preserve">- </w:t>
      </w:r>
      <w:r>
        <w:rPr>
          <w:rFonts w:ascii="Calibri" w:hAnsi="Calibri" w:cs="Calibri"/>
        </w:rPr>
        <w:t>P</w:t>
      </w:r>
      <w:r w:rsidRPr="00D46047">
        <w:rPr>
          <w:rFonts w:ascii="Calibri" w:hAnsi="Calibri" w:cs="Calibri"/>
        </w:rPr>
        <w:t>ar le financement de l'étude d'un vrai scénario alternatif au barrage/retenue sèche sur l’Yzeron, et</w:t>
      </w:r>
      <w:r>
        <w:rPr>
          <w:rFonts w:ascii="Calibri" w:hAnsi="Calibri" w:cs="Calibri"/>
        </w:rPr>
        <w:t xml:space="preserve"> par</w:t>
      </w:r>
      <w:r w:rsidRPr="00D46047">
        <w:rPr>
          <w:rFonts w:ascii="Calibri" w:hAnsi="Calibri" w:cs="Calibri"/>
        </w:rPr>
        <w:t xml:space="preserve"> l’amélioration de la culture du risque : </w:t>
      </w:r>
      <w:r>
        <w:rPr>
          <w:rFonts w:ascii="Calibri" w:hAnsi="Calibri" w:cs="Calibri"/>
        </w:rPr>
        <w:t xml:space="preserve">chasse drastique contre les installations immobilières </w:t>
      </w:r>
      <w:proofErr w:type="spellStart"/>
      <w:r>
        <w:rPr>
          <w:rFonts w:ascii="Calibri" w:hAnsi="Calibri" w:cs="Calibri"/>
        </w:rPr>
        <w:t>favorisnt</w:t>
      </w:r>
      <w:proofErr w:type="spellEnd"/>
      <w:r>
        <w:rPr>
          <w:rFonts w:ascii="Calibri" w:hAnsi="Calibri" w:cs="Calibri"/>
        </w:rPr>
        <w:t xml:space="preserve"> le ruissellement, </w:t>
      </w:r>
      <w:r w:rsidRPr="00D46047">
        <w:rPr>
          <w:rFonts w:ascii="Calibri" w:hAnsi="Calibri" w:cs="Calibri"/>
        </w:rPr>
        <w:t xml:space="preserve">réduction de la vulnérabilité des riverains, </w:t>
      </w:r>
      <w:r>
        <w:rPr>
          <w:rFonts w:ascii="Calibri" w:hAnsi="Calibri" w:cs="Calibri"/>
        </w:rPr>
        <w:t xml:space="preserve">petites retenues multiples en amont, gestion centralisée des débits, </w:t>
      </w:r>
      <w:r w:rsidRPr="00D46047">
        <w:rPr>
          <w:rFonts w:ascii="Calibri" w:hAnsi="Calibri" w:cs="Calibri"/>
        </w:rPr>
        <w:t>renforcement du système d’alerte</w:t>
      </w:r>
      <w:r>
        <w:rPr>
          <w:rFonts w:ascii="Calibri" w:hAnsi="Calibri" w:cs="Calibri"/>
        </w:rPr>
        <w:t>…</w:t>
      </w:r>
    </w:p>
    <w:p w14:paraId="773CE91E" w14:textId="77777777" w:rsidR="00A777FC" w:rsidRPr="00D46047" w:rsidRDefault="00A777FC" w:rsidP="00A777FC">
      <w:pPr>
        <w:jc w:val="both"/>
        <w:rPr>
          <w:rFonts w:ascii="Calibri" w:hAnsi="Calibri" w:cs="Calibri"/>
        </w:rPr>
      </w:pPr>
      <w:r w:rsidRPr="00D46047">
        <w:rPr>
          <w:rFonts w:ascii="Calibri" w:hAnsi="Calibri" w:cs="Calibri"/>
        </w:rPr>
        <w:lastRenderedPageBreak/>
        <w:t xml:space="preserve">- </w:t>
      </w:r>
      <w:r>
        <w:rPr>
          <w:rFonts w:ascii="Calibri" w:hAnsi="Calibri" w:cs="Calibri"/>
        </w:rPr>
        <w:t>P</w:t>
      </w:r>
      <w:r w:rsidRPr="00D46047">
        <w:rPr>
          <w:rFonts w:ascii="Calibri" w:hAnsi="Calibri" w:cs="Calibri"/>
        </w:rPr>
        <w:t>ar la limitation de l'arrosage des espaces verts, restreint à la réutilisation de l'eau de pluie, par la recherche d’économies d’eau</w:t>
      </w:r>
    </w:p>
    <w:p w14:paraId="76C8236C" w14:textId="77777777" w:rsidR="00A777FC" w:rsidRPr="00D46047" w:rsidRDefault="00A777FC" w:rsidP="00A777FC">
      <w:pPr>
        <w:jc w:val="both"/>
        <w:rPr>
          <w:rFonts w:ascii="Calibri" w:hAnsi="Calibri" w:cs="Calibri"/>
        </w:rPr>
      </w:pPr>
      <w:r w:rsidRPr="00D46047">
        <w:rPr>
          <w:rFonts w:ascii="Calibri" w:hAnsi="Calibri" w:cs="Calibri"/>
        </w:rPr>
        <w:t xml:space="preserve">- </w:t>
      </w:r>
      <w:r>
        <w:rPr>
          <w:rFonts w:ascii="Calibri" w:hAnsi="Calibri" w:cs="Calibri"/>
        </w:rPr>
        <w:t>P</w:t>
      </w:r>
      <w:r w:rsidRPr="00D46047">
        <w:rPr>
          <w:rFonts w:ascii="Calibri" w:hAnsi="Calibri" w:cs="Calibri"/>
        </w:rPr>
        <w:t xml:space="preserve">ar la </w:t>
      </w:r>
      <w:proofErr w:type="spellStart"/>
      <w:r w:rsidRPr="00D46047">
        <w:rPr>
          <w:rFonts w:ascii="Calibri" w:hAnsi="Calibri" w:cs="Calibri"/>
        </w:rPr>
        <w:t>désimperméabilisation</w:t>
      </w:r>
      <w:proofErr w:type="spellEnd"/>
      <w:r w:rsidRPr="00D46047">
        <w:rPr>
          <w:rFonts w:ascii="Calibri" w:hAnsi="Calibri" w:cs="Calibri"/>
        </w:rPr>
        <w:t xml:space="preserve"> des espaces publics : moins de goudron pour plus d’infiltration et de fraicheur</w:t>
      </w:r>
    </w:p>
    <w:p w14:paraId="7703EC6E" w14:textId="77777777" w:rsidR="00A777FC" w:rsidRPr="00D46047" w:rsidRDefault="00A777FC" w:rsidP="00A777FC">
      <w:pPr>
        <w:jc w:val="both"/>
        <w:rPr>
          <w:rFonts w:ascii="Calibri" w:hAnsi="Calibri" w:cs="Calibri"/>
        </w:rPr>
      </w:pPr>
      <w:r w:rsidRPr="00D46047">
        <w:rPr>
          <w:rFonts w:ascii="Calibri" w:hAnsi="Calibri" w:cs="Calibri"/>
        </w:rPr>
        <w:t xml:space="preserve">- </w:t>
      </w:r>
      <w:r>
        <w:rPr>
          <w:rFonts w:ascii="Calibri" w:hAnsi="Calibri" w:cs="Calibri"/>
        </w:rPr>
        <w:t>P</w:t>
      </w:r>
      <w:r w:rsidRPr="00D46047">
        <w:rPr>
          <w:rFonts w:ascii="Calibri" w:hAnsi="Calibri" w:cs="Calibri"/>
        </w:rPr>
        <w:t xml:space="preserve">ar la recherche d’un objectif "zéro mégots" sur la commune </w:t>
      </w:r>
    </w:p>
    <w:p w14:paraId="6C921E16" w14:textId="77777777" w:rsidR="00A777FC" w:rsidRPr="00D46047" w:rsidRDefault="00A777FC" w:rsidP="00A777FC">
      <w:pPr>
        <w:pStyle w:val="Titre2"/>
      </w:pPr>
      <w:bookmarkStart w:id="11" w:name="_Toc33688282"/>
      <w:r w:rsidRPr="00D46047">
        <w:t>Nous voulons une ville favorisant le local et la réduction des déchets</w:t>
      </w:r>
      <w:bookmarkEnd w:id="11"/>
      <w:r w:rsidRPr="00D46047">
        <w:t> </w:t>
      </w:r>
    </w:p>
    <w:p w14:paraId="3C992203" w14:textId="77777777" w:rsidR="00A777FC" w:rsidRPr="00D46047" w:rsidRDefault="00A777FC" w:rsidP="00A777FC">
      <w:pPr>
        <w:jc w:val="both"/>
        <w:rPr>
          <w:rFonts w:ascii="Calibri" w:hAnsi="Calibri" w:cs="Calibri"/>
        </w:rPr>
      </w:pPr>
      <w:r w:rsidRPr="00D46047">
        <w:rPr>
          <w:rFonts w:ascii="Calibri" w:hAnsi="Calibri" w:cs="Calibri"/>
        </w:rPr>
        <w:t xml:space="preserve">- </w:t>
      </w:r>
      <w:r>
        <w:rPr>
          <w:rFonts w:ascii="Calibri" w:hAnsi="Calibri" w:cs="Calibri"/>
        </w:rPr>
        <w:t>P</w:t>
      </w:r>
      <w:r w:rsidRPr="00D46047">
        <w:rPr>
          <w:rFonts w:ascii="Calibri" w:hAnsi="Calibri" w:cs="Calibri"/>
        </w:rPr>
        <w:t>ar le développement d</w:t>
      </w:r>
      <w:r w:rsidRPr="00D46047">
        <w:rPr>
          <w:rFonts w:ascii="Calibri" w:hAnsi="Calibri" w:cs="Calibri"/>
          <w:bCs/>
        </w:rPr>
        <w:t>es circuits courts</w:t>
      </w:r>
      <w:r w:rsidRPr="00D46047">
        <w:rPr>
          <w:rFonts w:ascii="Calibri" w:hAnsi="Calibri" w:cs="Calibri"/>
        </w:rPr>
        <w:t xml:space="preserve"> dans toutes les sphères d'influence de la commune : cantine, évènements… Recours aux commerçants de proximité, aux fournisseurs des Monts du Lyonnais…</w:t>
      </w:r>
    </w:p>
    <w:p w14:paraId="59BA95D8" w14:textId="77777777" w:rsidR="00A777FC" w:rsidRPr="00D46047" w:rsidRDefault="00A777FC" w:rsidP="00A777FC">
      <w:pPr>
        <w:jc w:val="both"/>
        <w:rPr>
          <w:rFonts w:ascii="Calibri" w:hAnsi="Calibri" w:cs="Calibri"/>
        </w:rPr>
      </w:pPr>
      <w:r w:rsidRPr="00D46047">
        <w:rPr>
          <w:rFonts w:ascii="Calibri" w:hAnsi="Calibri" w:cs="Calibri"/>
        </w:rPr>
        <w:t>- Par la réduction des déchets : lutte contre le gaspillage alimentaire, développement du compostage individuel et collectif, tri sur l’espace public</w:t>
      </w:r>
      <w:r>
        <w:rPr>
          <w:rFonts w:ascii="Calibri" w:hAnsi="Calibri" w:cs="Calibri"/>
        </w:rPr>
        <w:t xml:space="preserve">, réduction des </w:t>
      </w:r>
      <w:proofErr w:type="spellStart"/>
      <w:r>
        <w:rPr>
          <w:rFonts w:ascii="Calibri" w:hAnsi="Calibri" w:cs="Calibri"/>
        </w:rPr>
        <w:t>emballlages</w:t>
      </w:r>
      <w:proofErr w:type="spellEnd"/>
      <w:r>
        <w:rPr>
          <w:rFonts w:ascii="Calibri" w:hAnsi="Calibri" w:cs="Calibri"/>
        </w:rPr>
        <w:t xml:space="preserve"> et suppression immédiate des matières plastiques à usage unique pour la municipalité</w:t>
      </w:r>
    </w:p>
    <w:p w14:paraId="6613679E" w14:textId="77777777" w:rsidR="00A777FC" w:rsidRPr="00D46047" w:rsidRDefault="00A777FC" w:rsidP="00A777FC">
      <w:pPr>
        <w:jc w:val="both"/>
        <w:rPr>
          <w:rFonts w:ascii="Calibri" w:hAnsi="Calibri" w:cs="Calibri"/>
        </w:rPr>
      </w:pPr>
      <w:r w:rsidRPr="00D46047">
        <w:rPr>
          <w:rFonts w:ascii="Calibri" w:hAnsi="Calibri" w:cs="Calibri"/>
        </w:rPr>
        <w:t>- Par le recours à des fournisseurs et produits locaux pour la restauration scolaire et les évènements publics : sortir des marchés publics les lots qui peuvent facilement être approvisionnés localement (pain, fruits…)</w:t>
      </w:r>
    </w:p>
    <w:p w14:paraId="117B04AC" w14:textId="77777777" w:rsidR="00A777FC" w:rsidRPr="00D46047" w:rsidRDefault="00A777FC" w:rsidP="00A777FC">
      <w:pPr>
        <w:pStyle w:val="Titre2"/>
      </w:pPr>
      <w:r w:rsidRPr="00D46047">
        <w:t xml:space="preserve"> </w:t>
      </w:r>
      <w:bookmarkStart w:id="12" w:name="_Toc33688283"/>
      <w:r w:rsidRPr="00D46047">
        <w:t>Nous voulons travailler avec la métropole pour amplifier ses politiques environnementales</w:t>
      </w:r>
      <w:bookmarkEnd w:id="12"/>
    </w:p>
    <w:p w14:paraId="376F0005" w14:textId="77777777" w:rsidR="00A777FC" w:rsidRPr="00D46047" w:rsidRDefault="00A777FC" w:rsidP="00A777FC">
      <w:pPr>
        <w:jc w:val="both"/>
        <w:rPr>
          <w:rFonts w:ascii="Calibri" w:hAnsi="Calibri" w:cs="Calibri"/>
        </w:rPr>
      </w:pPr>
      <w:r w:rsidRPr="00D46047">
        <w:rPr>
          <w:rFonts w:ascii="Calibri" w:hAnsi="Calibri" w:cs="Calibri"/>
        </w:rPr>
        <w:t>- Par la mobilisation des ambassadeurs du tri de la Métropole pour sensibiliser les scolaires et la population lors des évènements, le lancement sur la commune du défi familles zéro déchet auprès de 100 familles.</w:t>
      </w:r>
    </w:p>
    <w:p w14:paraId="386088DF"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 limitation de la publicité, l’interdiction de la publicité consommatrice d'énergie</w:t>
      </w:r>
      <w:r>
        <w:rPr>
          <w:rFonts w:ascii="Calibri" w:hAnsi="Calibri" w:cs="Calibri"/>
        </w:rPr>
        <w:t xml:space="preserve"> grâce à un règlement métropolitain plus strict</w:t>
      </w:r>
    </w:p>
    <w:p w14:paraId="6A6FB0AB"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l’accompagnement actif des politiques écologiques de la Métropole : zéro déchet, </w:t>
      </w:r>
      <w:proofErr w:type="spellStart"/>
      <w:r w:rsidRPr="00D46047">
        <w:rPr>
          <w:rFonts w:ascii="Calibri" w:hAnsi="Calibri" w:cs="Calibri"/>
        </w:rPr>
        <w:t>Ecorenov</w:t>
      </w:r>
      <w:proofErr w:type="spellEnd"/>
      <w:r w:rsidRPr="00D46047">
        <w:rPr>
          <w:rFonts w:ascii="Calibri" w:hAnsi="Calibri" w:cs="Calibri"/>
        </w:rPr>
        <w:t>’, reprise en régie de l'eau (premiers m3 gratuits), Programme Alimentaire Territorial.</w:t>
      </w:r>
    </w:p>
    <w:p w14:paraId="59D99245"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la poursuite </w:t>
      </w:r>
      <w:r>
        <w:rPr>
          <w:rFonts w:ascii="Calibri" w:hAnsi="Calibri" w:cs="Calibri"/>
        </w:rPr>
        <w:t xml:space="preserve">et la dynamisation </w:t>
      </w:r>
      <w:r w:rsidRPr="00D46047">
        <w:rPr>
          <w:rFonts w:ascii="Calibri" w:hAnsi="Calibri" w:cs="Calibri"/>
        </w:rPr>
        <w:t>du soutien au Fonds Air Bois pour changer les vieilles cheminées</w:t>
      </w:r>
    </w:p>
    <w:p w14:paraId="77220058" w14:textId="0ACD4E77" w:rsidR="00E00B3A" w:rsidRDefault="00E00B3A" w:rsidP="00D46047">
      <w:pPr>
        <w:jc w:val="both"/>
        <w:rPr>
          <w:rFonts w:ascii="Calibri" w:hAnsi="Calibri" w:cs="Calibri"/>
        </w:rPr>
      </w:pPr>
    </w:p>
    <w:p w14:paraId="7A218934" w14:textId="77777777" w:rsidR="00A777FC" w:rsidRPr="00E00B3A" w:rsidRDefault="00A777FC" w:rsidP="00A777FC">
      <w:pPr>
        <w:pStyle w:val="Titre1"/>
      </w:pPr>
      <w:bookmarkStart w:id="13" w:name="_Toc33688284"/>
      <w:r w:rsidRPr="00E00B3A">
        <w:t>Mobilité</w:t>
      </w:r>
      <w:bookmarkEnd w:id="13"/>
    </w:p>
    <w:p w14:paraId="73999483" w14:textId="77777777" w:rsidR="00A777FC" w:rsidRPr="00D46047" w:rsidRDefault="00A777FC" w:rsidP="00A777FC">
      <w:pPr>
        <w:pStyle w:val="Titre2"/>
        <w:numPr>
          <w:ilvl w:val="0"/>
          <w:numId w:val="6"/>
        </w:numPr>
      </w:pPr>
      <w:bookmarkStart w:id="14" w:name="_Toc33688285"/>
      <w:r w:rsidRPr="00D46047">
        <w:t>Nous voulons donner toute leur place aux piétons et aux cyclistes !</w:t>
      </w:r>
      <w:bookmarkEnd w:id="14"/>
    </w:p>
    <w:p w14:paraId="65E352E9"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la mise en place de l’ensemble des mesures proposées par l’association </w:t>
      </w:r>
      <w:r w:rsidRPr="00D46047">
        <w:rPr>
          <w:rFonts w:ascii="Calibri" w:hAnsi="Calibri" w:cs="Calibri"/>
          <w:i/>
          <w:iCs/>
        </w:rPr>
        <w:t>Francheville à vélo</w:t>
      </w:r>
      <w:r w:rsidRPr="00D46047">
        <w:rPr>
          <w:rFonts w:ascii="Calibri" w:hAnsi="Calibri" w:cs="Calibri"/>
        </w:rPr>
        <w:t xml:space="preserve"> d’ici 4 ans, en particulier l’aménagement de l’avenue du Chater et de </w:t>
      </w:r>
      <w:proofErr w:type="spellStart"/>
      <w:r w:rsidRPr="00D46047">
        <w:rPr>
          <w:rFonts w:ascii="Calibri" w:hAnsi="Calibri" w:cs="Calibri"/>
        </w:rPr>
        <w:t>Taffignon</w:t>
      </w:r>
      <w:proofErr w:type="spellEnd"/>
      <w:r w:rsidRPr="00D46047">
        <w:rPr>
          <w:rFonts w:ascii="Calibri" w:hAnsi="Calibri" w:cs="Calibri"/>
        </w:rPr>
        <w:t>, l’aménagement de sas aux feux rouges, la création de parkings vélo sécurisés dans les principales stations de transport en commun, le renforcement de l’apprentissage dans les écoles et collèges</w:t>
      </w:r>
    </w:p>
    <w:p w14:paraId="5CF08F15"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l’aide à l’acquisition de vélo électrique et l’aide à la location selon quotient familial</w:t>
      </w:r>
    </w:p>
    <w:p w14:paraId="13ADFBB0" w14:textId="77777777" w:rsidR="00A777FC" w:rsidRPr="00D46047" w:rsidRDefault="00A777FC" w:rsidP="00A777FC">
      <w:pPr>
        <w:jc w:val="both"/>
        <w:rPr>
          <w:rFonts w:ascii="Calibri" w:hAnsi="Calibri" w:cs="Calibri"/>
        </w:rPr>
      </w:pPr>
      <w:r>
        <w:rPr>
          <w:rFonts w:ascii="Calibri" w:hAnsi="Calibri" w:cs="Calibri"/>
        </w:rPr>
        <w:lastRenderedPageBreak/>
        <w:t xml:space="preserve">- </w:t>
      </w:r>
      <w:r w:rsidRPr="00D46047">
        <w:rPr>
          <w:rFonts w:ascii="Calibri" w:hAnsi="Calibri" w:cs="Calibri"/>
        </w:rPr>
        <w:t>Par la sécurisation des cheminements piétons/vélos entre tous les quartiers et la résorption des points noirs d’accessibilités aux personnes à mobilité réduite</w:t>
      </w:r>
    </w:p>
    <w:p w14:paraId="149D475D"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 relance de pédibus vers les écoles.</w:t>
      </w:r>
    </w:p>
    <w:p w14:paraId="70C765A4"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la construction avec les communes voisines d’un plan </w:t>
      </w:r>
      <w:proofErr w:type="spellStart"/>
      <w:r w:rsidRPr="00D46047">
        <w:rPr>
          <w:rFonts w:ascii="Calibri" w:hAnsi="Calibri" w:cs="Calibri"/>
        </w:rPr>
        <w:t>Velo’V</w:t>
      </w:r>
      <w:proofErr w:type="spellEnd"/>
      <w:r w:rsidRPr="00D46047">
        <w:rPr>
          <w:rFonts w:ascii="Calibri" w:hAnsi="Calibri" w:cs="Calibri"/>
        </w:rPr>
        <w:t xml:space="preserve"> pour disposer d’un réseau de stations qui relie Francheville aux communes voisines…</w:t>
      </w:r>
    </w:p>
    <w:p w14:paraId="2C9340E3" w14:textId="77777777" w:rsidR="00A777FC" w:rsidRPr="00D46047" w:rsidRDefault="00A777FC" w:rsidP="00A777FC">
      <w:pPr>
        <w:pStyle w:val="Titre2"/>
      </w:pPr>
      <w:bookmarkStart w:id="15" w:name="_Toc33688286"/>
      <w:r w:rsidRPr="00D46047">
        <w:t>Nous voulons une circulation apaisée</w:t>
      </w:r>
      <w:bookmarkEnd w:id="15"/>
    </w:p>
    <w:p w14:paraId="282D0521"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un refus explicite de l’Anneau des Sciences – bouclage du périphérique, à la Ville comme à la Métropole et plus généralement de tout projet pouvant conduire à augmenter la circulation automobile.</w:t>
      </w:r>
    </w:p>
    <w:p w14:paraId="622A9376"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l’étude concertée d’un nouveau plan de circulation visant à relier les vallées, </w:t>
      </w:r>
      <w:r>
        <w:rPr>
          <w:rFonts w:ascii="Calibri" w:hAnsi="Calibri" w:cs="Calibri"/>
        </w:rPr>
        <w:t>l’instauration</w:t>
      </w:r>
      <w:r w:rsidRPr="00D46047">
        <w:rPr>
          <w:rFonts w:ascii="Calibri" w:hAnsi="Calibri" w:cs="Calibri"/>
        </w:rPr>
        <w:t xml:space="preserve"> de zones 30 respectées partout sauf pour les grands axes, </w:t>
      </w:r>
      <w:r>
        <w:rPr>
          <w:rFonts w:ascii="Calibri" w:hAnsi="Calibri" w:cs="Calibri"/>
        </w:rPr>
        <w:t>un</w:t>
      </w:r>
      <w:r w:rsidRPr="00D46047">
        <w:rPr>
          <w:rFonts w:ascii="Calibri" w:hAnsi="Calibri" w:cs="Calibri"/>
        </w:rPr>
        <w:t xml:space="preserve"> accès </w:t>
      </w:r>
      <w:r>
        <w:rPr>
          <w:rFonts w:ascii="Calibri" w:hAnsi="Calibri" w:cs="Calibri"/>
        </w:rPr>
        <w:t xml:space="preserve">facilité </w:t>
      </w:r>
      <w:r w:rsidRPr="00D46047">
        <w:rPr>
          <w:rFonts w:ascii="Calibri" w:hAnsi="Calibri" w:cs="Calibri"/>
        </w:rPr>
        <w:t xml:space="preserve">à la gare, </w:t>
      </w:r>
      <w:r>
        <w:rPr>
          <w:rFonts w:ascii="Calibri" w:hAnsi="Calibri" w:cs="Calibri"/>
        </w:rPr>
        <w:t>la protection</w:t>
      </w:r>
      <w:r w:rsidRPr="00D46047">
        <w:rPr>
          <w:rFonts w:ascii="Calibri" w:hAnsi="Calibri" w:cs="Calibri"/>
        </w:rPr>
        <w:t xml:space="preserve"> </w:t>
      </w:r>
      <w:r>
        <w:rPr>
          <w:rFonts w:ascii="Calibri" w:hAnsi="Calibri" w:cs="Calibri"/>
        </w:rPr>
        <w:t>d</w:t>
      </w:r>
      <w:r w:rsidRPr="00D46047">
        <w:rPr>
          <w:rFonts w:ascii="Calibri" w:hAnsi="Calibri" w:cs="Calibri"/>
        </w:rPr>
        <w:t>es piétons</w:t>
      </w:r>
      <w:r>
        <w:rPr>
          <w:rFonts w:ascii="Calibri" w:hAnsi="Calibri" w:cs="Calibri"/>
        </w:rPr>
        <w:t xml:space="preserve">. La création d’un </w:t>
      </w:r>
      <w:proofErr w:type="spellStart"/>
      <w:r>
        <w:rPr>
          <w:rFonts w:ascii="Calibri" w:hAnsi="Calibri" w:cs="Calibri"/>
        </w:rPr>
        <w:t>rond point</w:t>
      </w:r>
      <w:proofErr w:type="spellEnd"/>
      <w:r>
        <w:rPr>
          <w:rFonts w:ascii="Calibri" w:hAnsi="Calibri" w:cs="Calibri"/>
        </w:rPr>
        <w:t xml:space="preserve"> à la Chardonnière est un point clé de négociation avec la Métropole pour sécuriser les voiries du Chater et desservir la gare de Francheville.</w:t>
      </w:r>
    </w:p>
    <w:p w14:paraId="1667F2DB"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un contrôle renforcé du stationnement de proximité et du stationnement sauvage pour permettre à la clientèle d’accéder aux commerces de proximité </w:t>
      </w:r>
    </w:p>
    <w:p w14:paraId="2CDC7EFF" w14:textId="77777777" w:rsidR="00A777FC" w:rsidRPr="00D46047" w:rsidRDefault="00A777FC" w:rsidP="00A777FC">
      <w:pPr>
        <w:jc w:val="both"/>
        <w:rPr>
          <w:rFonts w:ascii="Calibri" w:hAnsi="Calibri" w:cs="Calibri"/>
        </w:rPr>
      </w:pPr>
      <w:r w:rsidRPr="00D46047">
        <w:rPr>
          <w:rFonts w:ascii="Calibri" w:hAnsi="Calibri" w:cs="Calibri"/>
        </w:rPr>
        <w:t>- Par l’incitation au covoiturage ou à la transition vers un autre mode de transport pour le personnel de la Mairie et les élus ainsi que les enseignants, pour inciter au stationnement du personnel loin des commerces.</w:t>
      </w:r>
    </w:p>
    <w:p w14:paraId="2200C266"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 promotion de toutes les formes de partages de véhicules : autopartage, covoiturage...</w:t>
      </w:r>
    </w:p>
    <w:p w14:paraId="122E7AA8"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 transformation de la flotte municipale vers des véhicules à faible impact environnementale : électrique ou hybrides, GNV, vélos cargos, VTT électriques</w:t>
      </w:r>
      <w:r>
        <w:rPr>
          <w:rFonts w:ascii="Calibri" w:hAnsi="Calibri" w:cs="Calibri"/>
        </w:rPr>
        <w:t>.</w:t>
      </w:r>
    </w:p>
    <w:p w14:paraId="1C2429F8" w14:textId="77777777" w:rsidR="00A777FC" w:rsidRPr="00D46047" w:rsidRDefault="00A777FC" w:rsidP="00A777FC">
      <w:pPr>
        <w:pStyle w:val="Titre2"/>
      </w:pPr>
      <w:bookmarkStart w:id="16" w:name="_Toc33688287"/>
      <w:r w:rsidRPr="00D46047">
        <w:t>Nous voulons un renforcement de l’offre de Transports en commun</w:t>
      </w:r>
      <w:bookmarkEnd w:id="16"/>
    </w:p>
    <w:p w14:paraId="326AC5A5"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l’intégration du tram-train au réseau du SYTRAL et le renforcement de son cadencement pour en faire un véritable RER à la fréquence accrue (toutes les 10 mn en heures de pointe) et aux plages horaires élargies matin et soir.</w:t>
      </w:r>
      <w:r>
        <w:rPr>
          <w:rFonts w:ascii="Calibri" w:hAnsi="Calibri" w:cs="Calibri"/>
        </w:rPr>
        <w:t xml:space="preserve"> Le doublement du tunnel des Deux Amants doit être engagé par la Région !</w:t>
      </w:r>
    </w:p>
    <w:p w14:paraId="452D0769"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un soutien vigilant au Métro E pour qu’il ne devienne pas un aspirateur à voiture qui sature le quartier d’Alaï, et </w:t>
      </w:r>
      <w:r>
        <w:rPr>
          <w:rFonts w:ascii="Calibri" w:hAnsi="Calibri" w:cs="Calibri"/>
        </w:rPr>
        <w:t xml:space="preserve">qu’il </w:t>
      </w:r>
      <w:r w:rsidRPr="00D46047">
        <w:rPr>
          <w:rFonts w:ascii="Calibri" w:hAnsi="Calibri" w:cs="Calibri"/>
        </w:rPr>
        <w:t>favorise l’intermodalité.</w:t>
      </w:r>
    </w:p>
    <w:p w14:paraId="6B821106"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 xml:space="preserve">Par l’amélioration de certaines lignes de bus, en particulier reporter le terminus du c20 de </w:t>
      </w:r>
      <w:proofErr w:type="spellStart"/>
      <w:r w:rsidRPr="00D46047">
        <w:rPr>
          <w:rFonts w:ascii="Calibri" w:hAnsi="Calibri" w:cs="Calibri"/>
        </w:rPr>
        <w:t>Taffignon</w:t>
      </w:r>
      <w:proofErr w:type="spellEnd"/>
      <w:r w:rsidRPr="00D46047">
        <w:rPr>
          <w:rFonts w:ascii="Calibri" w:hAnsi="Calibri" w:cs="Calibri"/>
        </w:rPr>
        <w:t xml:space="preserve"> à la </w:t>
      </w:r>
      <w:proofErr w:type="spellStart"/>
      <w:r w:rsidRPr="00D46047">
        <w:rPr>
          <w:rFonts w:ascii="Calibri" w:hAnsi="Calibri" w:cs="Calibri"/>
        </w:rPr>
        <w:t>Douline</w:t>
      </w:r>
      <w:proofErr w:type="spellEnd"/>
      <w:r w:rsidRPr="00D46047">
        <w:rPr>
          <w:rFonts w:ascii="Calibri" w:hAnsi="Calibri" w:cs="Calibri"/>
        </w:rPr>
        <w:t xml:space="preserve"> et améliorer la ligne 14 et C24 en fréquence et qualité de service surtout dans la soirée. Par la création d’abribus supplémentaires sans publicité.</w:t>
      </w:r>
    </w:p>
    <w:p w14:paraId="77D3F0C3"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l’amélioration des déplacements entre les quartiers : relance de la navette ou création d’un service à la demande</w:t>
      </w:r>
    </w:p>
    <w:p w14:paraId="18C86419" w14:textId="77777777" w:rsidR="00A777FC" w:rsidRPr="00D46047" w:rsidRDefault="00A777FC" w:rsidP="00A777FC">
      <w:pPr>
        <w:jc w:val="both"/>
        <w:rPr>
          <w:rFonts w:ascii="Calibri" w:hAnsi="Calibri" w:cs="Calibri"/>
        </w:rPr>
      </w:pPr>
      <w:r>
        <w:rPr>
          <w:rFonts w:ascii="Calibri" w:hAnsi="Calibri" w:cs="Calibri"/>
        </w:rPr>
        <w:t xml:space="preserve">- </w:t>
      </w:r>
      <w:r w:rsidRPr="00D46047">
        <w:rPr>
          <w:rFonts w:ascii="Calibri" w:hAnsi="Calibri" w:cs="Calibri"/>
        </w:rPr>
        <w:t>Par un meilleur lien entre les modes de transport avec des parkings vélo sécurisés, des parcs-relais priorisant le covoiturage, l’organisation de covoiturage autour des spectacles.</w:t>
      </w:r>
    </w:p>
    <w:p w14:paraId="5AB4E547" w14:textId="77777777" w:rsidR="00A777FC" w:rsidRDefault="00A777FC" w:rsidP="00A777FC">
      <w:pPr>
        <w:jc w:val="both"/>
        <w:rPr>
          <w:rFonts w:ascii="Calibri" w:hAnsi="Calibri" w:cs="Calibri"/>
        </w:rPr>
      </w:pPr>
      <w:r>
        <w:rPr>
          <w:rFonts w:ascii="Calibri" w:hAnsi="Calibri" w:cs="Calibri"/>
        </w:rPr>
        <w:lastRenderedPageBreak/>
        <w:t xml:space="preserve">- </w:t>
      </w:r>
      <w:r w:rsidRPr="00D46047">
        <w:rPr>
          <w:rFonts w:ascii="Calibri" w:hAnsi="Calibri" w:cs="Calibri"/>
        </w:rPr>
        <w:t xml:space="preserve">Par la demande au SYTRAL d’un transport par câble vers Oullins, la </w:t>
      </w:r>
      <w:proofErr w:type="spellStart"/>
      <w:r w:rsidRPr="00D46047">
        <w:rPr>
          <w:rFonts w:ascii="Calibri" w:hAnsi="Calibri" w:cs="Calibri"/>
        </w:rPr>
        <w:t>Mulatière</w:t>
      </w:r>
      <w:proofErr w:type="spellEnd"/>
      <w:r w:rsidRPr="00D46047">
        <w:rPr>
          <w:rFonts w:ascii="Calibri" w:hAnsi="Calibri" w:cs="Calibri"/>
        </w:rPr>
        <w:t xml:space="preserve"> et le sud de Lyon</w:t>
      </w:r>
    </w:p>
    <w:p w14:paraId="0147E634" w14:textId="77777777" w:rsidR="00A777FC" w:rsidRPr="00D46047" w:rsidRDefault="00A777FC" w:rsidP="00D46047">
      <w:pPr>
        <w:jc w:val="both"/>
        <w:rPr>
          <w:rFonts w:ascii="Calibri" w:hAnsi="Calibri" w:cs="Calibri"/>
        </w:rPr>
      </w:pPr>
    </w:p>
    <w:p w14:paraId="01D829EF" w14:textId="1E08B826" w:rsidR="000A782A" w:rsidRPr="00D46047" w:rsidRDefault="00C02534" w:rsidP="00E00B3A">
      <w:pPr>
        <w:pStyle w:val="Titre1"/>
      </w:pPr>
      <w:bookmarkStart w:id="17" w:name="_Toc33688288"/>
      <w:r w:rsidRPr="00D46047">
        <w:t>Economie</w:t>
      </w:r>
      <w:r w:rsidR="00627DB0" w:rsidRPr="00D46047">
        <w:t xml:space="preserve"> </w:t>
      </w:r>
      <w:r w:rsidR="005416BF" w:rsidRPr="00D46047">
        <w:t>et emploi</w:t>
      </w:r>
      <w:bookmarkEnd w:id="17"/>
    </w:p>
    <w:p w14:paraId="5CCD5A50" w14:textId="77777777" w:rsidR="00C02534" w:rsidRPr="00D46047" w:rsidRDefault="00C02534" w:rsidP="00D46047">
      <w:pPr>
        <w:jc w:val="both"/>
        <w:rPr>
          <w:rFonts w:ascii="Calibri" w:hAnsi="Calibri" w:cs="Calibri"/>
        </w:rPr>
      </w:pPr>
      <w:r w:rsidRPr="00D46047">
        <w:rPr>
          <w:rFonts w:ascii="Calibri" w:hAnsi="Calibri" w:cs="Calibri"/>
        </w:rPr>
        <w:t>L’économie locale est riche de sa diversité et de son potentiel mais elle est mal connue par les habitants, peu soutenue et encore moins promue. Aidons les plus de 700 entrepreneurs de Francheville à se développer à travers la proximité, le service aux habitants et l’intégration de la transition écologique.</w:t>
      </w:r>
    </w:p>
    <w:p w14:paraId="4D0E9A83" w14:textId="77777777" w:rsidR="00C02534" w:rsidRPr="00D46047" w:rsidRDefault="00C02534" w:rsidP="00D46047">
      <w:pPr>
        <w:pStyle w:val="Titre2"/>
        <w:numPr>
          <w:ilvl w:val="0"/>
          <w:numId w:val="7"/>
        </w:numPr>
      </w:pPr>
      <w:bookmarkStart w:id="18" w:name="_Toc33688289"/>
      <w:r w:rsidRPr="00D46047">
        <w:t>Nous restaurerons l’image et la dynamique du commerce et de l’artisanat de proximité dans nos quartiers</w:t>
      </w:r>
      <w:bookmarkEnd w:id="18"/>
    </w:p>
    <w:p w14:paraId="444A7034" w14:textId="1E5E5F9C" w:rsidR="00C02534" w:rsidRPr="00D46047" w:rsidRDefault="00C02534" w:rsidP="00D46047">
      <w:pPr>
        <w:jc w:val="both"/>
        <w:rPr>
          <w:rFonts w:ascii="Calibri" w:hAnsi="Calibri" w:cs="Calibri"/>
        </w:rPr>
      </w:pPr>
      <w:r w:rsidRPr="00D46047">
        <w:rPr>
          <w:rFonts w:ascii="Calibri" w:hAnsi="Calibri" w:cs="Calibri"/>
        </w:rPr>
        <w:t xml:space="preserve">- </w:t>
      </w:r>
      <w:r w:rsidR="00A4501D">
        <w:rPr>
          <w:rFonts w:ascii="Calibri" w:hAnsi="Calibri" w:cs="Calibri"/>
        </w:rPr>
        <w:t>P</w:t>
      </w:r>
      <w:r w:rsidR="00356F34" w:rsidRPr="00D46047">
        <w:rPr>
          <w:rFonts w:ascii="Calibri" w:hAnsi="Calibri" w:cs="Calibri"/>
        </w:rPr>
        <w:t>ar une é</w:t>
      </w:r>
      <w:r w:rsidRPr="00D46047">
        <w:rPr>
          <w:rFonts w:ascii="Calibri" w:hAnsi="Calibri" w:cs="Calibri"/>
        </w:rPr>
        <w:t xml:space="preserve">coute attentive des attentes et besoins des commerçants et artisans, </w:t>
      </w:r>
      <w:r w:rsidR="00F209A1" w:rsidRPr="00D46047">
        <w:rPr>
          <w:rFonts w:ascii="Calibri" w:hAnsi="Calibri" w:cs="Calibri"/>
        </w:rPr>
        <w:t xml:space="preserve">et </w:t>
      </w:r>
      <w:r w:rsidR="00356F34" w:rsidRPr="00D46047">
        <w:rPr>
          <w:rFonts w:ascii="Calibri" w:hAnsi="Calibri" w:cs="Calibri"/>
        </w:rPr>
        <w:t xml:space="preserve">le </w:t>
      </w:r>
      <w:r w:rsidRPr="00D46047">
        <w:rPr>
          <w:rFonts w:ascii="Calibri" w:hAnsi="Calibri" w:cs="Calibri"/>
        </w:rPr>
        <w:t>soutien à leur association</w:t>
      </w:r>
      <w:r w:rsidR="00F209A1" w:rsidRPr="00D46047">
        <w:rPr>
          <w:rFonts w:ascii="Calibri" w:hAnsi="Calibri" w:cs="Calibri"/>
        </w:rPr>
        <w:t xml:space="preserve"> </w:t>
      </w:r>
      <w:proofErr w:type="spellStart"/>
      <w:r w:rsidR="00F209A1" w:rsidRPr="00D46047">
        <w:rPr>
          <w:rFonts w:ascii="Calibri" w:hAnsi="Calibri" w:cs="Calibri"/>
        </w:rPr>
        <w:t>Franch’Com</w:t>
      </w:r>
      <w:proofErr w:type="spellEnd"/>
      <w:r w:rsidR="00F209A1" w:rsidRPr="00D46047">
        <w:rPr>
          <w:rFonts w:ascii="Calibri" w:hAnsi="Calibri" w:cs="Calibri"/>
        </w:rPr>
        <w:t>.</w:t>
      </w:r>
    </w:p>
    <w:p w14:paraId="76BF41D8"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356F34" w:rsidRPr="00D46047">
        <w:rPr>
          <w:rFonts w:ascii="Calibri" w:hAnsi="Calibri" w:cs="Calibri"/>
        </w:rPr>
        <w:t xml:space="preserve">Par une recherche </w:t>
      </w:r>
      <w:r w:rsidRPr="00D46047">
        <w:rPr>
          <w:rFonts w:ascii="Calibri" w:hAnsi="Calibri" w:cs="Calibri"/>
        </w:rPr>
        <w:t>active de nouveaux commerces pour les locaux vacants</w:t>
      </w:r>
      <w:r w:rsidR="00A4501D">
        <w:rPr>
          <w:rFonts w:ascii="Calibri" w:hAnsi="Calibri" w:cs="Calibri"/>
        </w:rPr>
        <w:t>,</w:t>
      </w:r>
      <w:r w:rsidR="00356F34" w:rsidRPr="00D46047">
        <w:rPr>
          <w:rFonts w:ascii="Calibri" w:hAnsi="Calibri" w:cs="Calibri"/>
        </w:rPr>
        <w:t xml:space="preserve"> appuyée sur un diagnostic partenarial du commerce de Francheville et des communes proches</w:t>
      </w:r>
    </w:p>
    <w:p w14:paraId="224DFC33"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A4561B" w:rsidRPr="00D46047">
        <w:rPr>
          <w:rFonts w:ascii="Calibri" w:hAnsi="Calibri" w:cs="Calibri"/>
        </w:rPr>
        <w:t>Par la m</w:t>
      </w:r>
      <w:r w:rsidRPr="00D46047">
        <w:rPr>
          <w:rFonts w:ascii="Calibri" w:hAnsi="Calibri" w:cs="Calibri"/>
        </w:rPr>
        <w:t>ise en place d’un partenariat raisonné et équilibré entre les commerces de quartier et les grandes surfaces aux alentours</w:t>
      </w:r>
      <w:r w:rsidR="00A4501D">
        <w:rPr>
          <w:rFonts w:ascii="Calibri" w:hAnsi="Calibri" w:cs="Calibri"/>
        </w:rPr>
        <w:t>,</w:t>
      </w:r>
      <w:r w:rsidR="00F209A1" w:rsidRPr="00D46047">
        <w:rPr>
          <w:rFonts w:ascii="Calibri" w:hAnsi="Calibri" w:cs="Calibri"/>
        </w:rPr>
        <w:t xml:space="preserve"> visant à réduire les impacts négatifs des ouvertures dominicales </w:t>
      </w:r>
    </w:p>
    <w:p w14:paraId="24D0E667" w14:textId="77777777" w:rsidR="00C02534" w:rsidRPr="00D46047" w:rsidRDefault="00C02534" w:rsidP="00D46047">
      <w:pPr>
        <w:pStyle w:val="Titre2"/>
      </w:pPr>
      <w:bookmarkStart w:id="19" w:name="_Toc33688290"/>
      <w:r w:rsidRPr="00D46047">
        <w:t xml:space="preserve">Nous accompagnerons les </w:t>
      </w:r>
      <w:r w:rsidR="009F7B61" w:rsidRPr="00D46047">
        <w:t xml:space="preserve">entreprises </w:t>
      </w:r>
      <w:r w:rsidRPr="00D46047">
        <w:t>dans leur réussite et développer</w:t>
      </w:r>
      <w:r w:rsidR="007B24DC" w:rsidRPr="00D46047">
        <w:t>ons</w:t>
      </w:r>
      <w:r w:rsidRPr="00D46047">
        <w:t xml:space="preserve"> </w:t>
      </w:r>
      <w:r w:rsidR="009B303F" w:rsidRPr="00D46047">
        <w:t>l’emploi</w:t>
      </w:r>
      <w:r w:rsidRPr="00D46047">
        <w:t xml:space="preserve"> </w:t>
      </w:r>
      <w:r w:rsidR="009B303F" w:rsidRPr="00D46047">
        <w:t>local</w:t>
      </w:r>
      <w:bookmarkEnd w:id="19"/>
      <w:r w:rsidR="009B303F" w:rsidRPr="00D46047">
        <w:t xml:space="preserve"> </w:t>
      </w:r>
    </w:p>
    <w:p w14:paraId="7D23C7E5"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A4561B" w:rsidRPr="00D46047">
        <w:rPr>
          <w:rFonts w:ascii="Calibri" w:hAnsi="Calibri" w:cs="Calibri"/>
        </w:rPr>
        <w:t>Par la c</w:t>
      </w:r>
      <w:r w:rsidRPr="00D46047">
        <w:rPr>
          <w:rFonts w:ascii="Calibri" w:hAnsi="Calibri" w:cs="Calibri"/>
        </w:rPr>
        <w:t>réation d’une vraie animation économique en Mairie, en lien avec</w:t>
      </w:r>
      <w:r w:rsidR="00A4501D">
        <w:rPr>
          <w:rFonts w:ascii="Calibri" w:hAnsi="Calibri" w:cs="Calibri"/>
        </w:rPr>
        <w:t xml:space="preserve"> TECHLID et</w:t>
      </w:r>
      <w:r w:rsidRPr="00D46047">
        <w:rPr>
          <w:rFonts w:ascii="Calibri" w:hAnsi="Calibri" w:cs="Calibri"/>
        </w:rPr>
        <w:t xml:space="preserve"> la Métropole</w:t>
      </w:r>
      <w:r w:rsidR="00A4561B" w:rsidRPr="00D46047">
        <w:rPr>
          <w:rFonts w:ascii="Calibri" w:hAnsi="Calibri" w:cs="Calibri"/>
        </w:rPr>
        <w:t>, pour initier et soutenir les initiatives collectives des entreprises</w:t>
      </w:r>
    </w:p>
    <w:p w14:paraId="60B88B29"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A4561B" w:rsidRPr="00D46047">
        <w:rPr>
          <w:rFonts w:ascii="Calibri" w:hAnsi="Calibri" w:cs="Calibri"/>
        </w:rPr>
        <w:t>Par l’a</w:t>
      </w:r>
      <w:r w:rsidRPr="00D46047">
        <w:rPr>
          <w:rFonts w:ascii="Calibri" w:hAnsi="Calibri" w:cs="Calibri"/>
        </w:rPr>
        <w:t>ppui à la mise en réseau des nombreux entrepreneurs individuels de la commune</w:t>
      </w:r>
      <w:r w:rsidR="00F209A1" w:rsidRPr="00D46047">
        <w:rPr>
          <w:rFonts w:ascii="Calibri" w:hAnsi="Calibri" w:cs="Calibri"/>
        </w:rPr>
        <w:t xml:space="preserve"> et la dynamisation du tiers lieu Le Mix.</w:t>
      </w:r>
    </w:p>
    <w:p w14:paraId="22BF7E2F"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A4561B" w:rsidRPr="00D46047">
        <w:rPr>
          <w:rFonts w:ascii="Calibri" w:hAnsi="Calibri" w:cs="Calibri"/>
        </w:rPr>
        <w:t xml:space="preserve">Par l’instauration d’un </w:t>
      </w:r>
      <w:r w:rsidRPr="00D46047">
        <w:rPr>
          <w:rFonts w:ascii="Calibri" w:hAnsi="Calibri" w:cs="Calibri"/>
        </w:rPr>
        <w:t>Forum annuel de l’économie</w:t>
      </w:r>
      <w:r w:rsidR="00A4561B" w:rsidRPr="00D46047">
        <w:rPr>
          <w:rFonts w:ascii="Calibri" w:hAnsi="Calibri" w:cs="Calibri"/>
        </w:rPr>
        <w:t xml:space="preserve">, </w:t>
      </w:r>
      <w:r w:rsidRPr="00D46047">
        <w:rPr>
          <w:rFonts w:ascii="Calibri" w:hAnsi="Calibri" w:cs="Calibri"/>
        </w:rPr>
        <w:t xml:space="preserve">de l’emploi </w:t>
      </w:r>
      <w:r w:rsidR="00A4561B" w:rsidRPr="00D46047">
        <w:rPr>
          <w:rFonts w:ascii="Calibri" w:hAnsi="Calibri" w:cs="Calibri"/>
        </w:rPr>
        <w:t xml:space="preserve">et de la formation </w:t>
      </w:r>
      <w:r w:rsidRPr="00D46047">
        <w:rPr>
          <w:rFonts w:ascii="Calibri" w:hAnsi="Calibri" w:cs="Calibri"/>
        </w:rPr>
        <w:t xml:space="preserve">en lien avec les communes voisines, </w:t>
      </w:r>
      <w:r w:rsidR="00176DC9" w:rsidRPr="00D46047">
        <w:rPr>
          <w:rFonts w:ascii="Calibri" w:hAnsi="Calibri" w:cs="Calibri"/>
        </w:rPr>
        <w:t>facilitant les recherches de stages, d’apprentissages et d’emploi.</w:t>
      </w:r>
      <w:r w:rsidRPr="00D46047">
        <w:rPr>
          <w:rFonts w:ascii="Calibri" w:hAnsi="Calibri" w:cs="Calibri"/>
        </w:rPr>
        <w:t xml:space="preserve"> </w:t>
      </w:r>
    </w:p>
    <w:p w14:paraId="0EEC8CD5" w14:textId="26F95A0F" w:rsidR="004C4D41" w:rsidRPr="00D46047" w:rsidRDefault="00176DC9" w:rsidP="00D46047">
      <w:pPr>
        <w:jc w:val="both"/>
        <w:rPr>
          <w:rFonts w:ascii="Calibri" w:hAnsi="Calibri" w:cs="Calibri"/>
        </w:rPr>
      </w:pPr>
      <w:r w:rsidRPr="00D46047">
        <w:rPr>
          <w:rFonts w:ascii="Calibri" w:hAnsi="Calibri" w:cs="Calibri"/>
        </w:rPr>
        <w:t xml:space="preserve">- Par un appui aux personnes en recherche d’emploi, y compris celles nécessitant un accompagnement renforcé. Les marchés publics de la Mairie seront </w:t>
      </w:r>
      <w:r w:rsidR="00A4501D">
        <w:rPr>
          <w:rFonts w:ascii="Calibri" w:hAnsi="Calibri" w:cs="Calibri"/>
        </w:rPr>
        <w:t xml:space="preserve">notamment </w:t>
      </w:r>
      <w:r w:rsidRPr="00D46047">
        <w:rPr>
          <w:rFonts w:ascii="Calibri" w:hAnsi="Calibri" w:cs="Calibri"/>
        </w:rPr>
        <w:t>utilisés en support à de l’insertion professionnelle</w:t>
      </w:r>
      <w:r w:rsidR="00A4501D">
        <w:rPr>
          <w:rFonts w:ascii="Calibri" w:hAnsi="Calibri" w:cs="Calibri"/>
        </w:rPr>
        <w:t>, dans le respect des règlementations en vigueur</w:t>
      </w:r>
      <w:r w:rsidRPr="00D46047">
        <w:rPr>
          <w:rFonts w:ascii="Calibri" w:hAnsi="Calibri" w:cs="Calibri"/>
        </w:rPr>
        <w:t>.</w:t>
      </w:r>
    </w:p>
    <w:p w14:paraId="23E3717E" w14:textId="77777777" w:rsidR="00C02534" w:rsidRPr="00D46047" w:rsidRDefault="00C02534" w:rsidP="00D46047">
      <w:pPr>
        <w:pStyle w:val="Titre2"/>
      </w:pPr>
      <w:bookmarkStart w:id="20" w:name="_Toc33688291"/>
      <w:r w:rsidRPr="00D46047">
        <w:t>Nous contribuerons à mettre la transition écologique au service des entreprises comme des habitants</w:t>
      </w:r>
      <w:bookmarkEnd w:id="20"/>
    </w:p>
    <w:p w14:paraId="6785A565"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176DC9" w:rsidRPr="00D46047">
        <w:rPr>
          <w:rFonts w:ascii="Calibri" w:hAnsi="Calibri" w:cs="Calibri"/>
        </w:rPr>
        <w:t>Par la p</w:t>
      </w:r>
      <w:r w:rsidRPr="00D46047">
        <w:rPr>
          <w:rFonts w:ascii="Calibri" w:hAnsi="Calibri" w:cs="Calibri"/>
        </w:rPr>
        <w:t>romotion des initiatives de réduction des déchets, de recyclage et d’économie d’énergie des entreprises artisanales et commerciales et des habitants, soutien à l’éco-rénovation des locaux</w:t>
      </w:r>
    </w:p>
    <w:p w14:paraId="0D26FD7E" w14:textId="77777777" w:rsidR="00C02534" w:rsidRPr="00D46047" w:rsidRDefault="00C02534" w:rsidP="00D46047">
      <w:pPr>
        <w:jc w:val="both"/>
        <w:rPr>
          <w:rFonts w:ascii="Calibri" w:hAnsi="Calibri" w:cs="Calibri"/>
        </w:rPr>
      </w:pPr>
      <w:r w:rsidRPr="00D46047">
        <w:rPr>
          <w:rFonts w:ascii="Calibri" w:hAnsi="Calibri" w:cs="Calibri"/>
        </w:rPr>
        <w:t xml:space="preserve">- </w:t>
      </w:r>
      <w:r w:rsidR="00176DC9" w:rsidRPr="00D46047">
        <w:rPr>
          <w:rFonts w:ascii="Calibri" w:hAnsi="Calibri" w:cs="Calibri"/>
        </w:rPr>
        <w:t>Par l’a</w:t>
      </w:r>
      <w:r w:rsidRPr="00D46047">
        <w:rPr>
          <w:rFonts w:ascii="Calibri" w:hAnsi="Calibri" w:cs="Calibri"/>
        </w:rPr>
        <w:t>ppui à la création et au développement d’activités de l’économie verte : déplacements doux, isolation, recyclage/récupération, alimentation de qualité et en circuits courts, services aux habitants...</w:t>
      </w:r>
    </w:p>
    <w:p w14:paraId="6DDF6C3B" w14:textId="52C12528" w:rsidR="00A619CC" w:rsidRPr="00D46047" w:rsidRDefault="00C02534" w:rsidP="00D46047">
      <w:pPr>
        <w:jc w:val="both"/>
        <w:rPr>
          <w:rFonts w:ascii="Calibri" w:hAnsi="Calibri" w:cs="Calibri"/>
        </w:rPr>
      </w:pPr>
      <w:r w:rsidRPr="00D46047">
        <w:rPr>
          <w:rFonts w:ascii="Calibri" w:hAnsi="Calibri" w:cs="Calibri"/>
        </w:rPr>
        <w:t xml:space="preserve">- </w:t>
      </w:r>
      <w:r w:rsidR="00176DC9" w:rsidRPr="00D46047">
        <w:rPr>
          <w:rFonts w:ascii="Calibri" w:hAnsi="Calibri" w:cs="Calibri"/>
        </w:rPr>
        <w:t>Par la p</w:t>
      </w:r>
      <w:r w:rsidRPr="00D46047">
        <w:rPr>
          <w:rFonts w:ascii="Calibri" w:hAnsi="Calibri" w:cs="Calibri"/>
        </w:rPr>
        <w:t xml:space="preserve">romotion de Bel Air comme le premier </w:t>
      </w:r>
      <w:proofErr w:type="spellStart"/>
      <w:r w:rsidRPr="00D46047">
        <w:rPr>
          <w:rFonts w:ascii="Calibri" w:hAnsi="Calibri" w:cs="Calibri"/>
        </w:rPr>
        <w:t>éco-quartier</w:t>
      </w:r>
      <w:proofErr w:type="spellEnd"/>
      <w:r w:rsidRPr="00D46047">
        <w:rPr>
          <w:rFonts w:ascii="Calibri" w:hAnsi="Calibri" w:cs="Calibri"/>
        </w:rPr>
        <w:t xml:space="preserve"> de l’ouest lyonnais intégrant les principes de l’économie circulaire</w:t>
      </w:r>
      <w:r w:rsidR="00E00B3A">
        <w:rPr>
          <w:rFonts w:ascii="Calibri" w:hAnsi="Calibri" w:cs="Calibri"/>
        </w:rPr>
        <w:t>.</w:t>
      </w:r>
    </w:p>
    <w:p w14:paraId="4D73A4BE" w14:textId="03AD3825" w:rsidR="00E34A77" w:rsidRPr="00E00B3A" w:rsidRDefault="00E34A77" w:rsidP="00A619CC">
      <w:pPr>
        <w:pStyle w:val="Titre1"/>
        <w:rPr>
          <w:sz w:val="22"/>
        </w:rPr>
      </w:pPr>
      <w:bookmarkStart w:id="21" w:name="_Toc33688292"/>
      <w:r w:rsidRPr="00D46047">
        <w:lastRenderedPageBreak/>
        <w:t>E</w:t>
      </w:r>
      <w:r w:rsidR="00D46047">
        <w:t>ducation</w:t>
      </w:r>
      <w:bookmarkEnd w:id="21"/>
    </w:p>
    <w:p w14:paraId="6883FDCA" w14:textId="77777777" w:rsidR="00E34A77" w:rsidRPr="00D46047" w:rsidRDefault="00E34A77" w:rsidP="00D46047">
      <w:pPr>
        <w:pStyle w:val="Titre2"/>
        <w:numPr>
          <w:ilvl w:val="0"/>
          <w:numId w:val="42"/>
        </w:numPr>
        <w:rPr>
          <w:b/>
          <w:bCs/>
          <w:sz w:val="36"/>
          <w:szCs w:val="36"/>
        </w:rPr>
      </w:pPr>
      <w:bookmarkStart w:id="22" w:name="_Toc33688293"/>
      <w:r w:rsidRPr="00D46047">
        <w:t>Nous souhaitons Renforcer les chances pour tous :</w:t>
      </w:r>
      <w:bookmarkEnd w:id="22"/>
      <w:r w:rsidRPr="00D46047">
        <w:t> </w:t>
      </w:r>
    </w:p>
    <w:p w14:paraId="2AAC1663" w14:textId="77777777" w:rsidR="00E34A77" w:rsidRPr="00D46047" w:rsidRDefault="00514C92" w:rsidP="00D46047">
      <w:pPr>
        <w:spacing w:line="240" w:lineRule="auto"/>
        <w:jc w:val="both"/>
        <w:rPr>
          <w:rFonts w:ascii="Calibri" w:eastAsia="Times New Roman" w:hAnsi="Calibri" w:cs="Calibri"/>
          <w:color w:val="767171"/>
          <w:lang w:eastAsia="fr-FR"/>
        </w:rPr>
      </w:pPr>
      <w:r>
        <w:rPr>
          <w:rFonts w:ascii="Calibri" w:eastAsia="Times New Roman" w:hAnsi="Calibri" w:cs="Calibri"/>
          <w:bCs/>
          <w:color w:val="767171"/>
          <w:lang w:eastAsia="fr-FR"/>
        </w:rPr>
        <w:t xml:space="preserve">- </w:t>
      </w:r>
      <w:r w:rsidR="00E34A77" w:rsidRPr="00D46047">
        <w:rPr>
          <w:rFonts w:ascii="Calibri" w:eastAsia="Times New Roman" w:hAnsi="Calibri" w:cs="Calibri"/>
          <w:bCs/>
          <w:color w:val="767171"/>
          <w:lang w:eastAsia="fr-FR"/>
        </w:rPr>
        <w:t xml:space="preserve">Par un </w:t>
      </w:r>
      <w:r w:rsidR="00E34A77" w:rsidRPr="00D46047">
        <w:rPr>
          <w:rFonts w:ascii="Calibri" w:eastAsia="Times New Roman" w:hAnsi="Calibri" w:cs="Calibri"/>
          <w:color w:val="767171"/>
          <w:lang w:eastAsia="fr-FR"/>
        </w:rPr>
        <w:t>accompagnement scolaire encadré par des professeurs d’école volontaires pour aider en particulier les enfants qui n’ont pas un soutien familial optimum</w:t>
      </w:r>
    </w:p>
    <w:p w14:paraId="26E38BF0" w14:textId="77777777" w:rsidR="00E34A77" w:rsidRPr="00D46047" w:rsidRDefault="00F651B6" w:rsidP="00D46047">
      <w:pPr>
        <w:spacing w:line="240" w:lineRule="auto"/>
        <w:jc w:val="both"/>
        <w:rPr>
          <w:rFonts w:ascii="Calibri" w:eastAsia="Times New Roman" w:hAnsi="Calibri" w:cs="Calibri"/>
          <w:color w:val="767171"/>
          <w:lang w:eastAsia="fr-FR"/>
        </w:rPr>
      </w:pPr>
      <w:r>
        <w:rPr>
          <w:rFonts w:ascii="Calibri" w:eastAsia="Times New Roman" w:hAnsi="Calibri" w:cs="Calibri"/>
          <w:color w:val="767171"/>
          <w:lang w:eastAsia="fr-FR"/>
        </w:rPr>
        <w:t xml:space="preserve">- </w:t>
      </w:r>
      <w:r w:rsidR="00E34A77" w:rsidRPr="00D46047">
        <w:rPr>
          <w:rFonts w:ascii="Calibri" w:eastAsia="Times New Roman" w:hAnsi="Calibri" w:cs="Calibri"/>
          <w:color w:val="767171"/>
          <w:lang w:eastAsia="fr-FR"/>
        </w:rPr>
        <w:t>Par un investissement particulièrement renforcé auprès des CP et CE1, afin de garantir les apprentissages initiaux qui conditionnent beaucoup la suite.</w:t>
      </w:r>
    </w:p>
    <w:p w14:paraId="027C43F8" w14:textId="77777777" w:rsidR="00E34A77" w:rsidRPr="00D46047" w:rsidRDefault="00F651B6" w:rsidP="00D46047">
      <w:pPr>
        <w:spacing w:line="240" w:lineRule="auto"/>
        <w:jc w:val="both"/>
        <w:rPr>
          <w:rFonts w:ascii="Calibri" w:eastAsia="Times New Roman" w:hAnsi="Calibri" w:cs="Calibri"/>
          <w:color w:val="767171"/>
          <w:lang w:eastAsia="fr-FR"/>
        </w:rPr>
      </w:pPr>
      <w:r>
        <w:rPr>
          <w:rFonts w:ascii="Calibri" w:eastAsia="Times New Roman" w:hAnsi="Calibri" w:cs="Calibri"/>
          <w:color w:val="767171"/>
          <w:lang w:eastAsia="fr-FR"/>
        </w:rPr>
        <w:t xml:space="preserve">- </w:t>
      </w:r>
      <w:r w:rsidR="00E34A77" w:rsidRPr="00D46047">
        <w:rPr>
          <w:rFonts w:ascii="Calibri" w:eastAsia="Times New Roman" w:hAnsi="Calibri" w:cs="Calibri"/>
          <w:color w:val="767171"/>
          <w:lang w:eastAsia="fr-FR"/>
        </w:rPr>
        <w:t>Par un renforcement du lien entre les professeurs d’écoles et les bénévoles d’association de soutien scolaire afin d’améliorer la cohésion et l’efficacité de l’accompagnement.</w:t>
      </w:r>
    </w:p>
    <w:p w14:paraId="74482309" w14:textId="77777777" w:rsidR="00E34A77" w:rsidRPr="00D46047" w:rsidRDefault="00F651B6" w:rsidP="00D46047">
      <w:pPr>
        <w:spacing w:line="240" w:lineRule="auto"/>
        <w:jc w:val="both"/>
        <w:rPr>
          <w:rFonts w:ascii="Calibri" w:eastAsia="Times New Roman" w:hAnsi="Calibri" w:cs="Calibri"/>
          <w:color w:val="auto"/>
          <w:sz w:val="24"/>
          <w:szCs w:val="24"/>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le renforcement de l’éducation à la lecture, en accompagnant les projets des enseignants et parents dans et au dehors de l’école.</w:t>
      </w:r>
    </w:p>
    <w:p w14:paraId="0E74F4FB" w14:textId="77777777" w:rsidR="00E34A77" w:rsidRPr="00D46047" w:rsidRDefault="00F651B6" w:rsidP="00D46047">
      <w:pPr>
        <w:spacing w:line="240" w:lineRule="auto"/>
        <w:jc w:val="both"/>
        <w:rPr>
          <w:rFonts w:ascii="Calibri" w:eastAsia="Times New Roman" w:hAnsi="Calibri" w:cs="Calibri"/>
          <w:color w:val="767171"/>
          <w:lang w:eastAsia="fr-FR"/>
        </w:rPr>
      </w:pPr>
      <w:r>
        <w:rPr>
          <w:rFonts w:ascii="Calibri" w:eastAsia="Times New Roman" w:hAnsi="Calibri" w:cs="Calibri"/>
          <w:color w:val="767171"/>
          <w:lang w:eastAsia="fr-FR"/>
        </w:rPr>
        <w:t xml:space="preserve">- </w:t>
      </w:r>
      <w:r w:rsidR="00E34A77" w:rsidRPr="00D46047">
        <w:rPr>
          <w:rFonts w:ascii="Calibri" w:eastAsia="Times New Roman" w:hAnsi="Calibri" w:cs="Calibri"/>
          <w:color w:val="767171"/>
          <w:lang w:eastAsia="fr-FR"/>
        </w:rPr>
        <w:t xml:space="preserve">Par </w:t>
      </w:r>
      <w:r w:rsidR="00E34A77" w:rsidRPr="00D46047">
        <w:rPr>
          <w:rFonts w:ascii="Calibri" w:eastAsia="Times New Roman" w:hAnsi="Calibri" w:cs="Calibri"/>
          <w:bCs/>
          <w:color w:val="767171"/>
          <w:lang w:eastAsia="fr-FR"/>
        </w:rPr>
        <w:t>la</w:t>
      </w:r>
      <w:r w:rsidR="00E34A77" w:rsidRPr="00D46047">
        <w:rPr>
          <w:rFonts w:ascii="Calibri" w:eastAsia="Times New Roman" w:hAnsi="Calibri" w:cs="Calibri"/>
          <w:color w:val="767171"/>
          <w:lang w:eastAsia="fr-FR"/>
        </w:rPr>
        <w:t xml:space="preserve"> création d’un lieu d’écoute pour les adolescents et leur famille, afin que les jeunes deviennent acteurs de leur projet professionnel et personnel. </w:t>
      </w:r>
    </w:p>
    <w:p w14:paraId="37E6EA2C" w14:textId="77777777" w:rsidR="00E34A77" w:rsidRPr="00D46047" w:rsidRDefault="00E34A77" w:rsidP="00D46047">
      <w:pPr>
        <w:pStyle w:val="Titre2"/>
        <w:rPr>
          <w:b/>
          <w:bCs/>
          <w:sz w:val="36"/>
          <w:szCs w:val="36"/>
        </w:rPr>
      </w:pPr>
      <w:bookmarkStart w:id="23" w:name="_Toc33688294"/>
      <w:r w:rsidRPr="00D46047">
        <w:t>Nous voulons des écoles écoresponsables dans une démarche de développement durable</w:t>
      </w:r>
      <w:bookmarkEnd w:id="23"/>
    </w:p>
    <w:p w14:paraId="30B25B2C" w14:textId="77777777" w:rsidR="00E34A77" w:rsidRPr="00D46047" w:rsidRDefault="00F651B6" w:rsidP="00D46047">
      <w:pPr>
        <w:spacing w:line="240" w:lineRule="auto"/>
        <w:jc w:val="both"/>
        <w:rPr>
          <w:rFonts w:ascii="Calibri" w:eastAsia="Times New Roman" w:hAnsi="Calibri" w:cs="Calibri"/>
          <w:color w:val="auto"/>
          <w:sz w:val="24"/>
          <w:szCs w:val="24"/>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l’amélioration du confort d’été et d’hiver des écoles et crèches, des écoles plus végétalisées, mieux isolées, adaptées aux futures canicules.</w:t>
      </w:r>
    </w:p>
    <w:p w14:paraId="456081DF" w14:textId="77777777" w:rsidR="00E34A77" w:rsidRPr="00D46047" w:rsidRDefault="00F651B6"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le déploiement de l’éducation à l’alimentation, la mise en place d’un menu optionnel végétarien tous les jours et régulièrement pour tous, et augmenter autant que possible le bio et local.</w:t>
      </w:r>
    </w:p>
    <w:p w14:paraId="22632E84" w14:textId="77777777" w:rsidR="00E34A77" w:rsidRPr="00D46047" w:rsidRDefault="00F651B6"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la promotion auprès des enseignants de projets autour de la transition écologique, maitrise de l’eau et de l’énergie, réduction des déchets, découverte</w:t>
      </w:r>
      <w:r>
        <w:rPr>
          <w:rFonts w:ascii="Calibri" w:eastAsia="Times New Roman" w:hAnsi="Calibri" w:cs="Calibri"/>
          <w:color w:val="595959"/>
          <w:lang w:eastAsia="fr-FR"/>
        </w:rPr>
        <w:t xml:space="preserve"> de la</w:t>
      </w:r>
      <w:r w:rsidR="00E34A77" w:rsidRPr="00D46047">
        <w:rPr>
          <w:rFonts w:ascii="Calibri" w:eastAsia="Times New Roman" w:hAnsi="Calibri" w:cs="Calibri"/>
          <w:color w:val="595959"/>
          <w:lang w:eastAsia="fr-FR"/>
        </w:rPr>
        <w:t xml:space="preserve"> nature, participation aux jardins dans la ville, poulaillers pédagogiques …  </w:t>
      </w:r>
    </w:p>
    <w:p w14:paraId="51FC4403" w14:textId="77777777" w:rsidR="00E34A77" w:rsidRPr="00D46047" w:rsidRDefault="00F651B6" w:rsidP="00D46047">
      <w:pPr>
        <w:spacing w:line="240" w:lineRule="auto"/>
        <w:jc w:val="both"/>
        <w:rPr>
          <w:rFonts w:ascii="Calibri" w:eastAsia="Times New Roman" w:hAnsi="Calibri" w:cs="Calibri"/>
          <w:color w:val="FF0000"/>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 xml:space="preserve">Par un accès facilité aux écoles pour les enseignants et enfants en mode de transport non polluant, à pied, vélo … </w:t>
      </w:r>
    </w:p>
    <w:p w14:paraId="55C9FA8F" w14:textId="77777777" w:rsidR="00E34A77" w:rsidRPr="00D46047" w:rsidRDefault="00E34A77" w:rsidP="00D46047">
      <w:pPr>
        <w:pStyle w:val="Titre2"/>
        <w:rPr>
          <w:b/>
          <w:bCs/>
          <w:sz w:val="36"/>
          <w:szCs w:val="36"/>
        </w:rPr>
      </w:pPr>
      <w:bookmarkStart w:id="24" w:name="_Toc33688295"/>
      <w:r w:rsidRPr="00D46047">
        <w:t>Nous voulons un Fonctionnement des écoles avec la Mairie plus harmonieux</w:t>
      </w:r>
      <w:bookmarkEnd w:id="24"/>
    </w:p>
    <w:p w14:paraId="409E2720" w14:textId="77777777" w:rsidR="00E34A77" w:rsidRPr="00D46047" w:rsidRDefault="00F651B6" w:rsidP="00D46047">
      <w:pPr>
        <w:spacing w:line="240" w:lineRule="auto"/>
        <w:jc w:val="both"/>
        <w:rPr>
          <w:rFonts w:ascii="Calibri" w:eastAsia="Times New Roman" w:hAnsi="Calibri" w:cs="Calibri"/>
          <w:color w:val="auto"/>
          <w:sz w:val="24"/>
          <w:szCs w:val="24"/>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une communication plus fluide entre les élus, le personnel Mairie, et l’équipe éducative, basée sur un interlocuteur unique pour les écoles coordonnant tous les services de la ville. </w:t>
      </w:r>
    </w:p>
    <w:p w14:paraId="0E4FD50A" w14:textId="1989FFC8" w:rsidR="00E34A77" w:rsidRPr="00D46047" w:rsidRDefault="00F651B6"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 xml:space="preserve">Par une reconnaissance et le soutien par la commune du projet </w:t>
      </w:r>
      <w:proofErr w:type="spellStart"/>
      <w:r w:rsidR="00E34A77" w:rsidRPr="00D46047">
        <w:rPr>
          <w:rFonts w:ascii="Calibri" w:eastAsia="Times New Roman" w:hAnsi="Calibri" w:cs="Calibri"/>
          <w:color w:val="595959"/>
          <w:lang w:eastAsia="fr-FR"/>
        </w:rPr>
        <w:t>quadriannuel</w:t>
      </w:r>
      <w:proofErr w:type="spellEnd"/>
      <w:r w:rsidR="00E34A77" w:rsidRPr="00D46047">
        <w:rPr>
          <w:rFonts w:ascii="Calibri" w:eastAsia="Times New Roman" w:hAnsi="Calibri" w:cs="Calibri"/>
          <w:color w:val="595959"/>
          <w:lang w:eastAsia="fr-FR"/>
        </w:rPr>
        <w:t xml:space="preserve"> de chaque école.</w:t>
      </w:r>
    </w:p>
    <w:p w14:paraId="27AC8F04" w14:textId="77777777" w:rsidR="00E34A77" w:rsidRPr="00D46047" w:rsidRDefault="00F651B6" w:rsidP="00D46047">
      <w:pPr>
        <w:spacing w:line="240" w:lineRule="auto"/>
        <w:jc w:val="both"/>
        <w:rPr>
          <w:rFonts w:ascii="Calibri" w:eastAsia="Times New Roman" w:hAnsi="Calibri" w:cs="Calibri"/>
          <w:color w:val="auto"/>
          <w:sz w:val="24"/>
          <w:szCs w:val="24"/>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la coordination des projets éducatifs scolaires et périscolaires et la mise à disposition des espaces publics en lien avec ces projets.</w:t>
      </w:r>
    </w:p>
    <w:p w14:paraId="21F750A4" w14:textId="5E265F77" w:rsidR="00E34A77" w:rsidRPr="00D46047" w:rsidRDefault="00F651B6"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 xml:space="preserve">Par un travail de sélection et le financement d’intervenants dans les écoles, en proposant aux professeurs d’écoles un parcours cohérent sur l’ensemble de la scolarité des enfants sur des sujets soutenus par la </w:t>
      </w:r>
      <w:r>
        <w:rPr>
          <w:rFonts w:ascii="Calibri" w:eastAsia="Times New Roman" w:hAnsi="Calibri" w:cs="Calibri"/>
          <w:color w:val="595959"/>
          <w:lang w:eastAsia="fr-FR"/>
        </w:rPr>
        <w:t>M</w:t>
      </w:r>
      <w:r w:rsidR="00E34A77" w:rsidRPr="00D46047">
        <w:rPr>
          <w:rFonts w:ascii="Calibri" w:eastAsia="Times New Roman" w:hAnsi="Calibri" w:cs="Calibri"/>
          <w:color w:val="595959"/>
          <w:lang w:eastAsia="fr-FR"/>
        </w:rPr>
        <w:t>airie</w:t>
      </w:r>
    </w:p>
    <w:p w14:paraId="27DD624B" w14:textId="77777777" w:rsidR="00E34A77" w:rsidRPr="00D46047" w:rsidRDefault="00E34A77" w:rsidP="00D46047">
      <w:pPr>
        <w:pStyle w:val="Titre2"/>
        <w:rPr>
          <w:b/>
          <w:bCs/>
          <w:sz w:val="36"/>
          <w:szCs w:val="36"/>
        </w:rPr>
      </w:pPr>
      <w:bookmarkStart w:id="25" w:name="_Toc33688296"/>
      <w:r w:rsidRPr="00D46047">
        <w:lastRenderedPageBreak/>
        <w:t>Nous voulons Soutenir l’éducation  au vivre ensemble</w:t>
      </w:r>
      <w:bookmarkEnd w:id="25"/>
      <w:r w:rsidRPr="00D46047">
        <w:t> </w:t>
      </w:r>
    </w:p>
    <w:p w14:paraId="7310B25B" w14:textId="78CB94B6" w:rsidR="00E34A77" w:rsidRPr="00D46047" w:rsidRDefault="008339EF" w:rsidP="00D46047">
      <w:pPr>
        <w:spacing w:before="240" w:after="0" w:line="240" w:lineRule="auto"/>
        <w:jc w:val="both"/>
        <w:textAlignment w:val="baseline"/>
        <w:outlineLvl w:val="1"/>
        <w:rPr>
          <w:rFonts w:ascii="Calibri" w:eastAsia="Times New Roman" w:hAnsi="Calibri" w:cs="Calibri"/>
          <w:b/>
          <w:bCs/>
          <w:smallCaps/>
          <w:color w:val="007789"/>
          <w:sz w:val="36"/>
          <w:szCs w:val="36"/>
          <w:lang w:eastAsia="fr-FR"/>
        </w:rPr>
      </w:pPr>
      <w:bookmarkStart w:id="26" w:name="_Toc33688297"/>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le soutien des projets autour de l’apprentissage de l’environnement naturel et humain, de la transition écologique, de l’accueil du handicap et des différences.</w:t>
      </w:r>
      <w:bookmarkEnd w:id="26"/>
    </w:p>
    <w:p w14:paraId="62974877" w14:textId="2F9B5023" w:rsidR="00E34A77" w:rsidRPr="00D46047" w:rsidRDefault="008339EF"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des actions dans les écoles pour développer l’apprentissage du débat citoyen, le partage des connaissances, le vivre ensemble, les rencontres inter quartiers comme le marché des connaissances et des manifestations collectives éducatives et festives.</w:t>
      </w:r>
    </w:p>
    <w:p w14:paraId="60C3DD5D" w14:textId="5C0FD834" w:rsidR="00E34A77" w:rsidRPr="00A57B98" w:rsidRDefault="008339EF" w:rsidP="00D46047">
      <w:pPr>
        <w:spacing w:before="0" w:after="160" w:line="259" w:lineRule="auto"/>
        <w:jc w:val="both"/>
        <w:rPr>
          <w:rFonts w:ascii="Calibri" w:eastAsia="Calibri" w:hAnsi="Calibri" w:cs="Calibri"/>
          <w:color w:val="auto"/>
        </w:rPr>
      </w:pPr>
      <w:r>
        <w:rPr>
          <w:rFonts w:ascii="Calibri" w:eastAsia="Times New Roman" w:hAnsi="Calibri" w:cs="Calibri"/>
          <w:color w:val="595959"/>
          <w:lang w:eastAsia="fr-FR"/>
        </w:rPr>
        <w:t xml:space="preserve">- </w:t>
      </w:r>
      <w:r w:rsidR="00E34A77" w:rsidRPr="00D46047">
        <w:rPr>
          <w:rFonts w:ascii="Calibri" w:eastAsia="Times New Roman" w:hAnsi="Calibri" w:cs="Calibri"/>
          <w:color w:val="595959"/>
          <w:lang w:eastAsia="fr-FR"/>
        </w:rPr>
        <w:t>Par la proposition d’actions pour développer en primaire et au collège, la gestion des émotions et l’apprentissage du jeu théâtral, un outil pour développer la confiance en soi, l’esprit d’équipe, la créativité et l’imaginaire.</w:t>
      </w:r>
    </w:p>
    <w:p w14:paraId="20E8AAC9" w14:textId="77777777" w:rsidR="007B24DC" w:rsidRPr="00D46047" w:rsidRDefault="007B24DC" w:rsidP="00D46047">
      <w:pPr>
        <w:jc w:val="both"/>
        <w:rPr>
          <w:rFonts w:ascii="Calibri" w:hAnsi="Calibri" w:cs="Calibri"/>
        </w:rPr>
      </w:pPr>
    </w:p>
    <w:p w14:paraId="1CBF84FA" w14:textId="77777777" w:rsidR="00A619CC" w:rsidRDefault="00A619CC" w:rsidP="00A619CC">
      <w:pPr>
        <w:jc w:val="both"/>
        <w:rPr>
          <w:rFonts w:ascii="Calibri" w:hAnsi="Calibri" w:cs="Calibri"/>
        </w:rPr>
      </w:pPr>
    </w:p>
    <w:p w14:paraId="48E3E878" w14:textId="1DC80048" w:rsidR="00340C8B" w:rsidRPr="00A619CC" w:rsidRDefault="00D46047" w:rsidP="00A619CC">
      <w:pPr>
        <w:pStyle w:val="Titre1"/>
      </w:pPr>
      <w:bookmarkStart w:id="27" w:name="_Toc33688298"/>
      <w:r>
        <w:t>A</w:t>
      </w:r>
      <w:r w:rsidR="005416BF" w:rsidRPr="00D46047">
        <w:t>ction sociale</w:t>
      </w:r>
      <w:bookmarkEnd w:id="27"/>
    </w:p>
    <w:p w14:paraId="6A5A278C" w14:textId="77777777" w:rsidR="00BE551D" w:rsidRPr="00D46047" w:rsidRDefault="00BE551D" w:rsidP="00D46047">
      <w:pPr>
        <w:jc w:val="both"/>
        <w:rPr>
          <w:rFonts w:ascii="Calibri" w:hAnsi="Calibri" w:cs="Calibri"/>
        </w:rPr>
      </w:pPr>
      <w:r w:rsidRPr="00D46047">
        <w:rPr>
          <w:rFonts w:ascii="Calibri" w:hAnsi="Calibri" w:cs="Calibri"/>
        </w:rPr>
        <w:t>Nous vivons dans une société fragmentée, et, plus que jamais, nous avons tous besoin de solidarité. Aussi nous nous engageons à faire un véritable état des lieux du vivre ensemble et des besoins sociaux à Francheville.</w:t>
      </w:r>
    </w:p>
    <w:p w14:paraId="1FAC0B8A" w14:textId="77777777" w:rsidR="00BE551D" w:rsidRPr="00D46047" w:rsidRDefault="00017208" w:rsidP="00D46047">
      <w:pPr>
        <w:pStyle w:val="Titre2"/>
        <w:numPr>
          <w:ilvl w:val="0"/>
          <w:numId w:val="25"/>
        </w:numPr>
      </w:pPr>
      <w:bookmarkStart w:id="28" w:name="_Toc33688299"/>
      <w:r w:rsidRPr="00D46047">
        <w:t>Nous voulons une action sociale co-construite avec les acteurs associatifs</w:t>
      </w:r>
      <w:bookmarkEnd w:id="28"/>
    </w:p>
    <w:p w14:paraId="26437345" w14:textId="76E42907" w:rsidR="00017208" w:rsidRPr="00D46047" w:rsidRDefault="008339EF" w:rsidP="00D46047">
      <w:pPr>
        <w:jc w:val="both"/>
        <w:rPr>
          <w:rFonts w:ascii="Calibri" w:hAnsi="Calibri" w:cs="Calibri"/>
        </w:rPr>
      </w:pPr>
      <w:r>
        <w:rPr>
          <w:rFonts w:ascii="Calibri" w:hAnsi="Calibri" w:cs="Calibri"/>
        </w:rPr>
        <w:t xml:space="preserve">- </w:t>
      </w:r>
      <w:r w:rsidR="00017208" w:rsidRPr="00D46047">
        <w:rPr>
          <w:rFonts w:ascii="Calibri" w:hAnsi="Calibri" w:cs="Calibri"/>
        </w:rPr>
        <w:t xml:space="preserve">Par l’instauration d’un dialogue participatif avec tous les acteurs impliqués : municipalité, services sociaux (CCAS, </w:t>
      </w:r>
      <w:r>
        <w:rPr>
          <w:rFonts w:ascii="Calibri" w:hAnsi="Calibri" w:cs="Calibri"/>
        </w:rPr>
        <w:t xml:space="preserve">Maison de la Métropole, </w:t>
      </w:r>
      <w:r w:rsidR="00017208" w:rsidRPr="00D46047">
        <w:rPr>
          <w:rFonts w:ascii="Calibri" w:hAnsi="Calibri" w:cs="Calibri"/>
        </w:rPr>
        <w:t>BIJ, etc.),</w:t>
      </w:r>
      <w:r>
        <w:rPr>
          <w:rFonts w:ascii="Calibri" w:hAnsi="Calibri" w:cs="Calibri"/>
        </w:rPr>
        <w:t xml:space="preserve"> Centre Social,</w:t>
      </w:r>
      <w:r w:rsidR="00017208" w:rsidRPr="00D46047">
        <w:rPr>
          <w:rFonts w:ascii="Calibri" w:hAnsi="Calibri" w:cs="Calibri"/>
        </w:rPr>
        <w:t xml:space="preserve"> associations, citoyens, construite autour d’une Analyse des Besoins Sociaux partagée et maintenue dans la durée</w:t>
      </w:r>
    </w:p>
    <w:p w14:paraId="04A9D225" w14:textId="08DA6ECD" w:rsidR="00017208" w:rsidRPr="00D46047" w:rsidRDefault="008339EF" w:rsidP="00D46047">
      <w:pPr>
        <w:jc w:val="both"/>
        <w:rPr>
          <w:rFonts w:ascii="Calibri" w:hAnsi="Calibri" w:cs="Calibri"/>
        </w:rPr>
      </w:pPr>
      <w:r>
        <w:rPr>
          <w:rFonts w:ascii="Calibri" w:hAnsi="Calibri" w:cs="Calibri"/>
        </w:rPr>
        <w:t xml:space="preserve">- </w:t>
      </w:r>
      <w:r w:rsidR="00017208" w:rsidRPr="00D46047">
        <w:rPr>
          <w:rFonts w:ascii="Calibri" w:hAnsi="Calibri" w:cs="Calibri"/>
        </w:rPr>
        <w:t>Par la coordination des actions en particulier lors des vacances scolaires, pour éviter des offres concurrentes</w:t>
      </w:r>
      <w:r w:rsidR="001C1A8C" w:rsidRPr="00D46047">
        <w:rPr>
          <w:rFonts w:ascii="Calibri" w:hAnsi="Calibri" w:cs="Calibri"/>
        </w:rPr>
        <w:t xml:space="preserve"> entre la Municipalité et les associations</w:t>
      </w:r>
    </w:p>
    <w:p w14:paraId="01EF9223" w14:textId="3616675D" w:rsidR="00017208" w:rsidRPr="00D46047" w:rsidRDefault="008339EF" w:rsidP="00D46047">
      <w:pPr>
        <w:jc w:val="both"/>
        <w:rPr>
          <w:rFonts w:ascii="Calibri" w:hAnsi="Calibri" w:cs="Calibri"/>
        </w:rPr>
      </w:pPr>
      <w:r>
        <w:rPr>
          <w:rFonts w:ascii="Calibri" w:hAnsi="Calibri" w:cs="Calibri"/>
        </w:rPr>
        <w:t xml:space="preserve">- </w:t>
      </w:r>
      <w:r w:rsidR="0014312E" w:rsidRPr="00D46047">
        <w:rPr>
          <w:rFonts w:ascii="Calibri" w:hAnsi="Calibri" w:cs="Calibri"/>
        </w:rPr>
        <w:t>Par une communication renforcée pour que chacun connaisse ses droits et puisse y accéder.</w:t>
      </w:r>
    </w:p>
    <w:p w14:paraId="5EC60122" w14:textId="77777777" w:rsidR="00BE551D" w:rsidRPr="00D46047" w:rsidRDefault="00BE551D" w:rsidP="00D46047">
      <w:pPr>
        <w:pStyle w:val="Titre2"/>
      </w:pPr>
      <w:bookmarkStart w:id="29" w:name="_Toc33688300"/>
      <w:r w:rsidRPr="00D46047">
        <w:t>Nous portons l’ambition d’une commune favorisant l’insertion de tous par l’activité :</w:t>
      </w:r>
      <w:bookmarkEnd w:id="29"/>
    </w:p>
    <w:p w14:paraId="6D266CF0" w14:textId="0E7AC963" w:rsidR="00BE551D" w:rsidRPr="00D46047" w:rsidRDefault="008339EF" w:rsidP="00D46047">
      <w:pPr>
        <w:jc w:val="both"/>
        <w:rPr>
          <w:rFonts w:ascii="Calibri" w:hAnsi="Calibri" w:cs="Calibri"/>
        </w:rPr>
      </w:pPr>
      <w:r>
        <w:rPr>
          <w:rFonts w:ascii="Calibri" w:hAnsi="Calibri" w:cs="Calibri"/>
        </w:rPr>
        <w:t xml:space="preserve">- </w:t>
      </w:r>
      <w:r w:rsidR="00BF36F4" w:rsidRPr="00D46047">
        <w:rPr>
          <w:rFonts w:ascii="Calibri" w:hAnsi="Calibri" w:cs="Calibri"/>
        </w:rPr>
        <w:t>Par la mise</w:t>
      </w:r>
      <w:r w:rsidR="00BE551D" w:rsidRPr="00D46047">
        <w:rPr>
          <w:rFonts w:ascii="Calibri" w:hAnsi="Calibri" w:cs="Calibri"/>
        </w:rPr>
        <w:t xml:space="preserve"> en œuvre </w:t>
      </w:r>
      <w:r w:rsidR="00BF36F4" w:rsidRPr="00D46047">
        <w:rPr>
          <w:rFonts w:ascii="Calibri" w:hAnsi="Calibri" w:cs="Calibri"/>
        </w:rPr>
        <w:t>du</w:t>
      </w:r>
      <w:r w:rsidR="00BE551D" w:rsidRPr="00D46047">
        <w:rPr>
          <w:rFonts w:ascii="Calibri" w:hAnsi="Calibri" w:cs="Calibri"/>
        </w:rPr>
        <w:t xml:space="preserve"> dispositif « </w:t>
      </w:r>
      <w:r>
        <w:rPr>
          <w:rFonts w:ascii="Calibri" w:hAnsi="Calibri" w:cs="Calibri"/>
        </w:rPr>
        <w:t>Territoire Z</w:t>
      </w:r>
      <w:r w:rsidR="00BE551D" w:rsidRPr="00D46047">
        <w:rPr>
          <w:rFonts w:ascii="Calibri" w:hAnsi="Calibri" w:cs="Calibri"/>
        </w:rPr>
        <w:t xml:space="preserve">éro </w:t>
      </w:r>
      <w:r>
        <w:rPr>
          <w:rFonts w:ascii="Calibri" w:hAnsi="Calibri" w:cs="Calibri"/>
        </w:rPr>
        <w:t>C</w:t>
      </w:r>
      <w:r w:rsidR="00BE551D" w:rsidRPr="00D46047">
        <w:rPr>
          <w:rFonts w:ascii="Calibri" w:hAnsi="Calibri" w:cs="Calibri"/>
        </w:rPr>
        <w:t xml:space="preserve">hômeur de </w:t>
      </w:r>
      <w:r>
        <w:rPr>
          <w:rFonts w:ascii="Calibri" w:hAnsi="Calibri" w:cs="Calibri"/>
        </w:rPr>
        <w:t>L</w:t>
      </w:r>
      <w:r w:rsidR="00BE551D" w:rsidRPr="00D46047">
        <w:rPr>
          <w:rFonts w:ascii="Calibri" w:hAnsi="Calibri" w:cs="Calibri"/>
        </w:rPr>
        <w:t>ongue</w:t>
      </w:r>
      <w:r>
        <w:rPr>
          <w:rFonts w:ascii="Calibri" w:hAnsi="Calibri" w:cs="Calibri"/>
        </w:rPr>
        <w:t xml:space="preserve"> D</w:t>
      </w:r>
      <w:r w:rsidR="00BE551D" w:rsidRPr="00D46047">
        <w:rPr>
          <w:rFonts w:ascii="Calibri" w:hAnsi="Calibri" w:cs="Calibri"/>
        </w:rPr>
        <w:t>urée</w:t>
      </w:r>
      <w:r>
        <w:rPr>
          <w:rFonts w:ascii="Calibri" w:hAnsi="Calibri" w:cs="Calibri"/>
        </w:rPr>
        <w:t> »</w:t>
      </w:r>
      <w:r w:rsidR="00820CCE" w:rsidRPr="00D46047">
        <w:rPr>
          <w:rFonts w:ascii="Calibri" w:hAnsi="Calibri" w:cs="Calibri"/>
        </w:rPr>
        <w:t xml:space="preserve"> dans lequel les indemnités chô</w:t>
      </w:r>
      <w:r w:rsidR="00017208" w:rsidRPr="00D46047">
        <w:rPr>
          <w:rFonts w:ascii="Calibri" w:hAnsi="Calibri" w:cs="Calibri"/>
        </w:rPr>
        <w:t>mage sont remplacées par des salaires pour des t</w:t>
      </w:r>
      <w:r>
        <w:rPr>
          <w:rFonts w:ascii="Calibri" w:hAnsi="Calibri" w:cs="Calibri"/>
        </w:rPr>
        <w:t>â</w:t>
      </w:r>
      <w:r w:rsidR="00017208" w:rsidRPr="00D46047">
        <w:rPr>
          <w:rFonts w:ascii="Calibri" w:hAnsi="Calibri" w:cs="Calibri"/>
        </w:rPr>
        <w:t>ches non rentables, com</w:t>
      </w:r>
      <w:r w:rsidR="00820CCE" w:rsidRPr="00D46047">
        <w:rPr>
          <w:rFonts w:ascii="Calibri" w:hAnsi="Calibri" w:cs="Calibri"/>
        </w:rPr>
        <w:t>me l’animation d’un lieu de recyclage.</w:t>
      </w:r>
    </w:p>
    <w:p w14:paraId="762E2021" w14:textId="6BAD96CB" w:rsidR="00017208" w:rsidRPr="00D46047" w:rsidRDefault="008339EF" w:rsidP="00D46047">
      <w:pPr>
        <w:jc w:val="both"/>
        <w:rPr>
          <w:rFonts w:ascii="Calibri" w:hAnsi="Calibri" w:cs="Calibri"/>
        </w:rPr>
      </w:pPr>
      <w:r>
        <w:rPr>
          <w:rFonts w:ascii="Calibri" w:hAnsi="Calibri" w:cs="Calibri"/>
        </w:rPr>
        <w:t xml:space="preserve">- </w:t>
      </w:r>
      <w:r w:rsidR="00017208" w:rsidRPr="00D46047">
        <w:rPr>
          <w:rFonts w:ascii="Calibri" w:hAnsi="Calibri" w:cs="Calibri"/>
        </w:rPr>
        <w:t>Par l’utilisation des marchés publics de la ville comme soutien à de l’insertion</w:t>
      </w:r>
      <w:r w:rsidR="00F65157" w:rsidRPr="00D46047">
        <w:rPr>
          <w:rFonts w:ascii="Calibri" w:hAnsi="Calibri" w:cs="Calibri"/>
        </w:rPr>
        <w:t xml:space="preserve"> par l’activité économique : marchés de travaux, d’espaces vert, d’entretien</w:t>
      </w:r>
    </w:p>
    <w:p w14:paraId="62939663" w14:textId="3B1F3101" w:rsidR="00BE551D" w:rsidRPr="00D46047" w:rsidRDefault="008339EF" w:rsidP="00D46047">
      <w:pPr>
        <w:jc w:val="both"/>
        <w:rPr>
          <w:rFonts w:ascii="Calibri" w:hAnsi="Calibri" w:cs="Calibri"/>
        </w:rPr>
      </w:pPr>
      <w:r>
        <w:rPr>
          <w:rFonts w:ascii="Calibri" w:hAnsi="Calibri" w:cs="Calibri"/>
        </w:rPr>
        <w:t xml:space="preserve">- Par la </w:t>
      </w:r>
      <w:r w:rsidRPr="00D46047">
        <w:rPr>
          <w:rFonts w:ascii="Calibri" w:hAnsi="Calibri" w:cs="Calibri"/>
        </w:rPr>
        <w:t>p</w:t>
      </w:r>
      <w:r w:rsidR="00BE551D" w:rsidRPr="00D46047">
        <w:rPr>
          <w:rFonts w:ascii="Calibri" w:hAnsi="Calibri" w:cs="Calibri"/>
        </w:rPr>
        <w:t>ro</w:t>
      </w:r>
      <w:r w:rsidRPr="00D46047">
        <w:rPr>
          <w:rFonts w:ascii="Calibri" w:hAnsi="Calibri" w:cs="Calibri"/>
        </w:rPr>
        <w:t>motion</w:t>
      </w:r>
      <w:r w:rsidR="00BE551D" w:rsidRPr="00D46047">
        <w:rPr>
          <w:rFonts w:ascii="Calibri" w:hAnsi="Calibri" w:cs="Calibri"/>
        </w:rPr>
        <w:t xml:space="preserve"> des services d’aide à la personne</w:t>
      </w:r>
      <w:r w:rsidR="001C1A8C" w:rsidRPr="00D46047">
        <w:rPr>
          <w:rFonts w:ascii="Calibri" w:hAnsi="Calibri" w:cs="Calibri"/>
        </w:rPr>
        <w:t xml:space="preserve"> pour les plus </w:t>
      </w:r>
      <w:r w:rsidRPr="00D46047">
        <w:rPr>
          <w:rFonts w:ascii="Calibri" w:hAnsi="Calibri" w:cs="Calibri"/>
        </w:rPr>
        <w:t xml:space="preserve">fragiles et/ou les plus </w:t>
      </w:r>
      <w:r w:rsidR="001C1A8C" w:rsidRPr="00D46047">
        <w:rPr>
          <w:rFonts w:ascii="Calibri" w:hAnsi="Calibri" w:cs="Calibri"/>
        </w:rPr>
        <w:t>modestes</w:t>
      </w:r>
      <w:r w:rsidR="00BE551D" w:rsidRPr="00D46047">
        <w:rPr>
          <w:rFonts w:ascii="Calibri" w:hAnsi="Calibri" w:cs="Calibri"/>
        </w:rPr>
        <w:t xml:space="preserve"> (</w:t>
      </w:r>
      <w:r w:rsidRPr="00D46047">
        <w:rPr>
          <w:rFonts w:ascii="Calibri" w:hAnsi="Calibri" w:cs="Calibri"/>
        </w:rPr>
        <w:t>aide aux soins et à la restaur</w:t>
      </w:r>
      <w:r w:rsidR="00D46047" w:rsidRPr="00D46047">
        <w:rPr>
          <w:rFonts w:ascii="Calibri" w:hAnsi="Calibri" w:cs="Calibri"/>
        </w:rPr>
        <w:t>a</w:t>
      </w:r>
      <w:r w:rsidRPr="00D46047">
        <w:rPr>
          <w:rFonts w:ascii="Calibri" w:hAnsi="Calibri" w:cs="Calibri"/>
        </w:rPr>
        <w:t xml:space="preserve">tion, sport, </w:t>
      </w:r>
      <w:r w:rsidR="00BE551D" w:rsidRPr="00D46047">
        <w:rPr>
          <w:rFonts w:ascii="Calibri" w:hAnsi="Calibri" w:cs="Calibri"/>
        </w:rPr>
        <w:t>aide aux travaux ménagers, aide au jardinage, etc.)</w:t>
      </w:r>
    </w:p>
    <w:p w14:paraId="52FD2C4E" w14:textId="77777777" w:rsidR="00BE551D" w:rsidRPr="00D46047" w:rsidRDefault="00BE551D" w:rsidP="00D46047">
      <w:pPr>
        <w:pStyle w:val="Titre2"/>
      </w:pPr>
      <w:bookmarkStart w:id="30" w:name="_Toc33688301"/>
      <w:r w:rsidRPr="00D46047">
        <w:lastRenderedPageBreak/>
        <w:t>Nous voulons favoriser les initiatives créant du lien social</w:t>
      </w:r>
      <w:bookmarkEnd w:id="30"/>
    </w:p>
    <w:p w14:paraId="55998C18" w14:textId="77777777" w:rsidR="00BE551D" w:rsidRPr="00D46047" w:rsidRDefault="00F65157" w:rsidP="00A619CC">
      <w:pPr>
        <w:pStyle w:val="Paragraphedeliste"/>
        <w:numPr>
          <w:ilvl w:val="0"/>
          <w:numId w:val="44"/>
        </w:numPr>
        <w:jc w:val="both"/>
        <w:rPr>
          <w:rFonts w:ascii="Calibri" w:hAnsi="Calibri" w:cs="Calibri"/>
        </w:rPr>
      </w:pPr>
      <w:r w:rsidRPr="00D46047">
        <w:rPr>
          <w:rFonts w:ascii="Calibri" w:hAnsi="Calibri" w:cs="Calibri"/>
        </w:rPr>
        <w:t xml:space="preserve">Par le rapprochement des générations : </w:t>
      </w:r>
      <w:r w:rsidR="00BE551D" w:rsidRPr="00D46047">
        <w:rPr>
          <w:rFonts w:ascii="Calibri" w:hAnsi="Calibri" w:cs="Calibri"/>
        </w:rPr>
        <w:t>temps co</w:t>
      </w:r>
      <w:r w:rsidRPr="00D46047">
        <w:rPr>
          <w:rFonts w:ascii="Calibri" w:hAnsi="Calibri" w:cs="Calibri"/>
        </w:rPr>
        <w:t xml:space="preserve">nviviaux, temps </w:t>
      </w:r>
      <w:proofErr w:type="gramStart"/>
      <w:r w:rsidRPr="00D46047">
        <w:rPr>
          <w:rFonts w:ascii="Calibri" w:hAnsi="Calibri" w:cs="Calibri"/>
        </w:rPr>
        <w:t>culturels</w:t>
      </w:r>
      <w:r w:rsidR="00AB6D7D" w:rsidRPr="00D46047">
        <w:rPr>
          <w:rFonts w:ascii="Calibri" w:hAnsi="Calibri" w:cs="Calibri"/>
        </w:rPr>
        <w:t>,  cohabitation</w:t>
      </w:r>
      <w:proofErr w:type="gramEnd"/>
      <w:r w:rsidR="00AB6D7D" w:rsidRPr="00D46047">
        <w:rPr>
          <w:rFonts w:ascii="Calibri" w:hAnsi="Calibri" w:cs="Calibri"/>
        </w:rPr>
        <w:t xml:space="preserve"> intergénérationnelle</w:t>
      </w:r>
      <w:r w:rsidRPr="00D46047">
        <w:rPr>
          <w:rFonts w:ascii="Calibri" w:hAnsi="Calibri" w:cs="Calibri"/>
        </w:rPr>
        <w:t>, etc.</w:t>
      </w:r>
    </w:p>
    <w:p w14:paraId="7EA053CD" w14:textId="77777777" w:rsidR="00BE551D" w:rsidRPr="00D46047" w:rsidRDefault="00F65157" w:rsidP="00A619CC">
      <w:pPr>
        <w:pStyle w:val="Paragraphedeliste"/>
        <w:numPr>
          <w:ilvl w:val="0"/>
          <w:numId w:val="44"/>
        </w:numPr>
        <w:jc w:val="both"/>
        <w:rPr>
          <w:rFonts w:ascii="Calibri" w:hAnsi="Calibri" w:cs="Calibri"/>
        </w:rPr>
      </w:pPr>
      <w:r w:rsidRPr="00D46047">
        <w:rPr>
          <w:rFonts w:ascii="Calibri" w:hAnsi="Calibri" w:cs="Calibri"/>
        </w:rPr>
        <w:t>Par le développement d’échanges de service comme les boit</w:t>
      </w:r>
      <w:r w:rsidR="00566329" w:rsidRPr="00D46047">
        <w:rPr>
          <w:rFonts w:ascii="Calibri" w:hAnsi="Calibri" w:cs="Calibri"/>
        </w:rPr>
        <w:t>es à livres ou boîte à dons</w:t>
      </w:r>
    </w:p>
    <w:p w14:paraId="67BBCC91" w14:textId="77777777" w:rsidR="00BE551D" w:rsidRPr="00D46047" w:rsidRDefault="00F65157" w:rsidP="00A619CC">
      <w:pPr>
        <w:pStyle w:val="Paragraphedeliste"/>
        <w:numPr>
          <w:ilvl w:val="0"/>
          <w:numId w:val="44"/>
        </w:numPr>
        <w:jc w:val="both"/>
        <w:rPr>
          <w:rFonts w:ascii="Calibri" w:hAnsi="Calibri" w:cs="Calibri"/>
        </w:rPr>
      </w:pPr>
      <w:r w:rsidRPr="00D46047">
        <w:rPr>
          <w:rFonts w:ascii="Calibri" w:hAnsi="Calibri" w:cs="Calibri"/>
        </w:rPr>
        <w:t>Par une augmentation du nombre et de la variété d’</w:t>
      </w:r>
      <w:r w:rsidR="00BE551D" w:rsidRPr="00D46047">
        <w:rPr>
          <w:rFonts w:ascii="Calibri" w:hAnsi="Calibri" w:cs="Calibri"/>
        </w:rPr>
        <w:t>équipements urbains de repos</w:t>
      </w:r>
      <w:r w:rsidRPr="00D46047">
        <w:rPr>
          <w:rFonts w:ascii="Calibri" w:hAnsi="Calibri" w:cs="Calibri"/>
        </w:rPr>
        <w:t xml:space="preserve"> : bancs publics, tables à pique-nique, barbecues… </w:t>
      </w:r>
    </w:p>
    <w:p w14:paraId="2AA3C280" w14:textId="069EFBCF" w:rsidR="00BE551D" w:rsidRPr="00D46047" w:rsidRDefault="00AB6D7D" w:rsidP="00A619CC">
      <w:pPr>
        <w:pStyle w:val="Paragraphedeliste"/>
        <w:numPr>
          <w:ilvl w:val="0"/>
          <w:numId w:val="44"/>
        </w:numPr>
        <w:jc w:val="both"/>
        <w:rPr>
          <w:rFonts w:ascii="Calibri" w:hAnsi="Calibri" w:cs="Calibri"/>
        </w:rPr>
      </w:pPr>
      <w:r w:rsidRPr="00D46047">
        <w:rPr>
          <w:rFonts w:ascii="Calibri" w:hAnsi="Calibri" w:cs="Calibri"/>
        </w:rPr>
        <w:t>Par l’usage du c</w:t>
      </w:r>
      <w:r w:rsidR="00BE551D" w:rsidRPr="00D46047">
        <w:rPr>
          <w:rFonts w:ascii="Calibri" w:hAnsi="Calibri" w:cs="Calibri"/>
        </w:rPr>
        <w:t>hèque internet en lien avec la Métropole</w:t>
      </w:r>
      <w:r w:rsidRPr="00D46047">
        <w:rPr>
          <w:rFonts w:ascii="Calibri" w:hAnsi="Calibri" w:cs="Calibri"/>
        </w:rPr>
        <w:t xml:space="preserve"> qui permet de se familiariser avec cet outil pour les </w:t>
      </w:r>
      <w:r w:rsidR="008339EF">
        <w:rPr>
          <w:rFonts w:ascii="Calibri" w:hAnsi="Calibri" w:cs="Calibri"/>
        </w:rPr>
        <w:t xml:space="preserve">personnes </w:t>
      </w:r>
      <w:r w:rsidRPr="00D46047">
        <w:rPr>
          <w:rFonts w:ascii="Calibri" w:hAnsi="Calibri" w:cs="Calibri"/>
        </w:rPr>
        <w:t>victimes de la « fracture numérique »</w:t>
      </w:r>
    </w:p>
    <w:p w14:paraId="67696A96" w14:textId="77777777" w:rsidR="00BE551D" w:rsidRPr="00D46047" w:rsidRDefault="00BE551D" w:rsidP="00D46047">
      <w:pPr>
        <w:pStyle w:val="Titre2"/>
      </w:pPr>
      <w:bookmarkStart w:id="31" w:name="_Toc33688302"/>
      <w:r w:rsidRPr="00D46047">
        <w:t>Nous voulons engager des actions innovantes et solidaires :</w:t>
      </w:r>
      <w:bookmarkEnd w:id="31"/>
    </w:p>
    <w:p w14:paraId="522ADE46" w14:textId="77777777" w:rsidR="00BE551D" w:rsidRPr="00D46047" w:rsidRDefault="00F13BA2" w:rsidP="00A619CC">
      <w:pPr>
        <w:pStyle w:val="Paragraphedeliste"/>
        <w:numPr>
          <w:ilvl w:val="0"/>
          <w:numId w:val="45"/>
        </w:numPr>
        <w:jc w:val="both"/>
        <w:rPr>
          <w:rFonts w:ascii="Calibri" w:hAnsi="Calibri" w:cs="Calibri"/>
        </w:rPr>
      </w:pPr>
      <w:r w:rsidRPr="00D46047">
        <w:rPr>
          <w:rFonts w:ascii="Calibri" w:hAnsi="Calibri" w:cs="Calibri"/>
        </w:rPr>
        <w:t>Par la création d</w:t>
      </w:r>
      <w:r w:rsidR="00B034E4" w:rsidRPr="00D46047">
        <w:rPr>
          <w:rFonts w:ascii="Calibri" w:hAnsi="Calibri" w:cs="Calibri"/>
        </w:rPr>
        <w:t>e lieux</w:t>
      </w:r>
      <w:r w:rsidR="00BE551D" w:rsidRPr="00D46047">
        <w:rPr>
          <w:rFonts w:ascii="Calibri" w:hAnsi="Calibri" w:cs="Calibri"/>
        </w:rPr>
        <w:t xml:space="preserve"> de convivialité pour </w:t>
      </w:r>
      <w:r w:rsidR="00B034E4" w:rsidRPr="00D46047">
        <w:rPr>
          <w:rFonts w:ascii="Calibri" w:hAnsi="Calibri" w:cs="Calibri"/>
        </w:rPr>
        <w:t>les différentes générations</w:t>
      </w:r>
    </w:p>
    <w:p w14:paraId="519DFED7" w14:textId="77777777" w:rsidR="00BE551D" w:rsidRPr="00D46047" w:rsidRDefault="00F13BA2" w:rsidP="00A619CC">
      <w:pPr>
        <w:pStyle w:val="Paragraphedeliste"/>
        <w:numPr>
          <w:ilvl w:val="0"/>
          <w:numId w:val="45"/>
        </w:numPr>
        <w:jc w:val="both"/>
        <w:rPr>
          <w:rFonts w:ascii="Calibri" w:hAnsi="Calibri" w:cs="Calibri"/>
        </w:rPr>
      </w:pPr>
      <w:r w:rsidRPr="00D46047">
        <w:rPr>
          <w:rFonts w:ascii="Calibri" w:hAnsi="Calibri" w:cs="Calibri"/>
        </w:rPr>
        <w:t xml:space="preserve">Par le renforcement des </w:t>
      </w:r>
      <w:r w:rsidR="00BE551D" w:rsidRPr="00D46047">
        <w:rPr>
          <w:rFonts w:ascii="Calibri" w:hAnsi="Calibri" w:cs="Calibri"/>
        </w:rPr>
        <w:t>permanence</w:t>
      </w:r>
      <w:r w:rsidRPr="00D46047">
        <w:rPr>
          <w:rFonts w:ascii="Calibri" w:hAnsi="Calibri" w:cs="Calibri"/>
        </w:rPr>
        <w:t>s</w:t>
      </w:r>
      <w:r w:rsidR="00BE551D" w:rsidRPr="00D46047">
        <w:rPr>
          <w:rFonts w:ascii="Calibri" w:hAnsi="Calibri" w:cs="Calibri"/>
        </w:rPr>
        <w:t xml:space="preserve"> d’accueil pour les </w:t>
      </w:r>
      <w:r w:rsidR="00D666DF" w:rsidRPr="00D46047">
        <w:rPr>
          <w:rFonts w:ascii="Calibri" w:hAnsi="Calibri" w:cs="Calibri"/>
        </w:rPr>
        <w:t>jeunes</w:t>
      </w:r>
      <w:r w:rsidR="00BE551D" w:rsidRPr="00D46047">
        <w:rPr>
          <w:rFonts w:ascii="Calibri" w:hAnsi="Calibri" w:cs="Calibri"/>
        </w:rPr>
        <w:t xml:space="preserve"> et leurs familles</w:t>
      </w:r>
      <w:r w:rsidR="001C1A8C" w:rsidRPr="00D46047">
        <w:rPr>
          <w:rFonts w:ascii="Calibri" w:hAnsi="Calibri" w:cs="Calibri"/>
        </w:rPr>
        <w:t>.</w:t>
      </w:r>
    </w:p>
    <w:p w14:paraId="35466F06" w14:textId="085BC05A" w:rsidR="00BE551D" w:rsidRPr="00D46047" w:rsidRDefault="00F13BA2" w:rsidP="00A619CC">
      <w:pPr>
        <w:pStyle w:val="Paragraphedeliste"/>
        <w:numPr>
          <w:ilvl w:val="0"/>
          <w:numId w:val="45"/>
        </w:numPr>
        <w:jc w:val="both"/>
        <w:rPr>
          <w:rFonts w:ascii="Calibri" w:hAnsi="Calibri" w:cs="Calibri"/>
        </w:rPr>
      </w:pPr>
      <w:r w:rsidRPr="00D46047">
        <w:rPr>
          <w:rFonts w:ascii="Calibri" w:hAnsi="Calibri" w:cs="Calibri"/>
        </w:rPr>
        <w:t>Par le soutien aux</w:t>
      </w:r>
      <w:r w:rsidR="00BE551D" w:rsidRPr="00D46047">
        <w:rPr>
          <w:rFonts w:ascii="Calibri" w:hAnsi="Calibri" w:cs="Calibri"/>
        </w:rPr>
        <w:t xml:space="preserve"> dispositifs de banque alimentaire</w:t>
      </w:r>
      <w:r w:rsidR="00E24EA9" w:rsidRPr="00D46047">
        <w:rPr>
          <w:rFonts w:ascii="Calibri" w:hAnsi="Calibri" w:cs="Calibri"/>
        </w:rPr>
        <w:t xml:space="preserve"> et </w:t>
      </w:r>
      <w:r w:rsidR="008339EF">
        <w:rPr>
          <w:rFonts w:ascii="Calibri" w:hAnsi="Calibri" w:cs="Calibri"/>
        </w:rPr>
        <w:t>par</w:t>
      </w:r>
      <w:r w:rsidR="00E24EA9" w:rsidRPr="00D46047">
        <w:rPr>
          <w:rFonts w:ascii="Calibri" w:hAnsi="Calibri" w:cs="Calibri"/>
        </w:rPr>
        <w:t xml:space="preserve"> l’émergence d’une épicerie sociale.</w:t>
      </w:r>
    </w:p>
    <w:p w14:paraId="6A1E08C0" w14:textId="77777777" w:rsidR="00BE551D" w:rsidRPr="00D46047" w:rsidRDefault="003C5A66" w:rsidP="00A619CC">
      <w:pPr>
        <w:pStyle w:val="Paragraphedeliste"/>
        <w:numPr>
          <w:ilvl w:val="0"/>
          <w:numId w:val="45"/>
        </w:numPr>
        <w:jc w:val="both"/>
        <w:rPr>
          <w:rFonts w:ascii="Calibri" w:hAnsi="Calibri" w:cs="Calibri"/>
        </w:rPr>
      </w:pPr>
      <w:r w:rsidRPr="00D46047">
        <w:rPr>
          <w:rFonts w:ascii="Calibri" w:hAnsi="Calibri" w:cs="Calibri"/>
        </w:rPr>
        <w:t>Par l’organisation de</w:t>
      </w:r>
      <w:r w:rsidR="00BE551D" w:rsidRPr="00D46047">
        <w:rPr>
          <w:rFonts w:ascii="Calibri" w:hAnsi="Calibri" w:cs="Calibri"/>
        </w:rPr>
        <w:t xml:space="preserve"> rencontres entre aidants </w:t>
      </w:r>
      <w:r w:rsidR="003154D1" w:rsidRPr="00D46047">
        <w:rPr>
          <w:rFonts w:ascii="Calibri" w:hAnsi="Calibri" w:cs="Calibri"/>
        </w:rPr>
        <w:t>des personnes en situation de dépendance</w:t>
      </w:r>
    </w:p>
    <w:p w14:paraId="1D42AA35" w14:textId="77777777" w:rsidR="00BE551D" w:rsidRPr="00D46047" w:rsidRDefault="003154D1" w:rsidP="00A619CC">
      <w:pPr>
        <w:pStyle w:val="Paragraphedeliste"/>
        <w:numPr>
          <w:ilvl w:val="0"/>
          <w:numId w:val="45"/>
        </w:numPr>
        <w:jc w:val="both"/>
        <w:rPr>
          <w:rFonts w:ascii="Calibri" w:hAnsi="Calibri" w:cs="Calibri"/>
        </w:rPr>
      </w:pPr>
      <w:r w:rsidRPr="00D46047">
        <w:rPr>
          <w:rFonts w:ascii="Calibri" w:hAnsi="Calibri" w:cs="Calibri"/>
        </w:rPr>
        <w:t xml:space="preserve">Par la construction d’une véritable politique de soutien aux </w:t>
      </w:r>
      <w:r w:rsidR="00BE551D" w:rsidRPr="00D46047">
        <w:rPr>
          <w:rFonts w:ascii="Calibri" w:hAnsi="Calibri" w:cs="Calibri"/>
        </w:rPr>
        <w:t>aînés</w:t>
      </w:r>
      <w:r w:rsidR="00D55150" w:rsidRPr="00D46047">
        <w:rPr>
          <w:rFonts w:ascii="Calibri" w:hAnsi="Calibri" w:cs="Calibri"/>
        </w:rPr>
        <w:t> : accessibilité, loisirs, sport, lutte contre l’isolement</w:t>
      </w:r>
      <w:r w:rsidR="00B16626" w:rsidRPr="00D46047">
        <w:rPr>
          <w:rFonts w:ascii="Calibri" w:hAnsi="Calibri" w:cs="Calibri"/>
        </w:rPr>
        <w:t>, accès au numérique…</w:t>
      </w:r>
    </w:p>
    <w:p w14:paraId="218881C8" w14:textId="3E3AAC18" w:rsidR="00B126A8" w:rsidRPr="00D46047" w:rsidRDefault="00B126A8" w:rsidP="00A619CC">
      <w:pPr>
        <w:pStyle w:val="Paragraphedeliste"/>
        <w:numPr>
          <w:ilvl w:val="0"/>
          <w:numId w:val="45"/>
        </w:numPr>
        <w:jc w:val="both"/>
        <w:rPr>
          <w:rFonts w:ascii="Calibri" w:hAnsi="Calibri" w:cs="Calibri"/>
        </w:rPr>
      </w:pPr>
      <w:r w:rsidRPr="00D46047">
        <w:rPr>
          <w:rFonts w:ascii="Calibri" w:hAnsi="Calibri" w:cs="Calibri"/>
        </w:rPr>
        <w:t xml:space="preserve">Par l’ouverture au monde en envoyant nos jeunes en échanges </w:t>
      </w:r>
      <w:r w:rsidR="008339EF">
        <w:rPr>
          <w:rFonts w:ascii="Calibri" w:hAnsi="Calibri" w:cs="Calibri"/>
        </w:rPr>
        <w:t xml:space="preserve">de jumelage et </w:t>
      </w:r>
      <w:r w:rsidRPr="00D46047">
        <w:rPr>
          <w:rFonts w:ascii="Calibri" w:hAnsi="Calibri" w:cs="Calibri"/>
        </w:rPr>
        <w:t>ERASMUS+ et en accueillant des jeunes européens</w:t>
      </w:r>
    </w:p>
    <w:p w14:paraId="0D5382CA" w14:textId="77777777" w:rsidR="00A777FC" w:rsidRDefault="00A777FC" w:rsidP="00A777FC">
      <w:pPr>
        <w:jc w:val="both"/>
        <w:rPr>
          <w:rFonts w:ascii="Calibri" w:hAnsi="Calibri" w:cs="Calibri"/>
        </w:rPr>
      </w:pPr>
    </w:p>
    <w:p w14:paraId="794CAF40" w14:textId="77777777" w:rsidR="00A777FC" w:rsidRDefault="00A777FC" w:rsidP="00A777FC">
      <w:pPr>
        <w:jc w:val="both"/>
        <w:rPr>
          <w:rFonts w:ascii="Calibri" w:hAnsi="Calibri" w:cs="Calibri"/>
        </w:rPr>
      </w:pPr>
    </w:p>
    <w:p w14:paraId="7402C2A9" w14:textId="57CD47EA" w:rsidR="00A619CC" w:rsidRPr="00A777FC" w:rsidRDefault="00340C8B" w:rsidP="00A777FC">
      <w:pPr>
        <w:pStyle w:val="Titre1"/>
      </w:pPr>
      <w:bookmarkStart w:id="32" w:name="_Toc33688303"/>
      <w:r w:rsidRPr="00D46047">
        <w:t>Urbanisme</w:t>
      </w:r>
      <w:bookmarkEnd w:id="32"/>
    </w:p>
    <w:p w14:paraId="24D76E74" w14:textId="77777777" w:rsidR="00340C8B" w:rsidRPr="00D46047" w:rsidRDefault="001553B4" w:rsidP="00D46047">
      <w:pPr>
        <w:pStyle w:val="Titre2"/>
        <w:numPr>
          <w:ilvl w:val="0"/>
          <w:numId w:val="23"/>
        </w:numPr>
      </w:pPr>
      <w:bookmarkStart w:id="33" w:name="_Toc33688304"/>
      <w:r w:rsidRPr="00D46047">
        <w:t xml:space="preserve">Nous souhaitons </w:t>
      </w:r>
      <w:r w:rsidR="00100D89" w:rsidRPr="00D46047">
        <w:t>que</w:t>
      </w:r>
      <w:r w:rsidRPr="00D46047">
        <w:t xml:space="preserve"> chacun </w:t>
      </w:r>
      <w:r w:rsidR="00100D89" w:rsidRPr="00D46047">
        <w:t>trouve</w:t>
      </w:r>
      <w:r w:rsidRPr="00D46047">
        <w:t xml:space="preserve"> un Logement</w:t>
      </w:r>
      <w:bookmarkEnd w:id="33"/>
      <w:r w:rsidRPr="00D46047">
        <w:t xml:space="preserve"> </w:t>
      </w:r>
    </w:p>
    <w:p w14:paraId="77B51E92" w14:textId="29330C32" w:rsidR="00340C8B" w:rsidRPr="00D46047" w:rsidRDefault="00C443DD" w:rsidP="00D46047">
      <w:pPr>
        <w:jc w:val="both"/>
        <w:rPr>
          <w:rFonts w:ascii="Calibri" w:hAnsi="Calibri" w:cs="Calibri"/>
        </w:rPr>
      </w:pPr>
      <w:r>
        <w:rPr>
          <w:rFonts w:ascii="Calibri" w:hAnsi="Calibri" w:cs="Calibri"/>
        </w:rPr>
        <w:t xml:space="preserve">- </w:t>
      </w:r>
      <w:r w:rsidR="006260D3" w:rsidRPr="00D46047">
        <w:rPr>
          <w:rFonts w:ascii="Calibri" w:hAnsi="Calibri" w:cs="Calibri"/>
        </w:rPr>
        <w:t xml:space="preserve">Par la production d’une offre de logements plus équilibrée en faveur des moins aisés dans tous les quartiers, </w:t>
      </w:r>
      <w:r w:rsidR="00100D89" w:rsidRPr="00D46047">
        <w:rPr>
          <w:rFonts w:ascii="Calibri" w:hAnsi="Calibri" w:cs="Calibri"/>
        </w:rPr>
        <w:t>avec l’objectif</w:t>
      </w:r>
      <w:r w:rsidR="006260D3" w:rsidRPr="00D46047">
        <w:rPr>
          <w:rFonts w:ascii="Calibri" w:hAnsi="Calibri" w:cs="Calibri"/>
        </w:rPr>
        <w:t xml:space="preserve"> </w:t>
      </w:r>
      <w:r w:rsidR="00100D89" w:rsidRPr="00D46047">
        <w:rPr>
          <w:rFonts w:ascii="Calibri" w:hAnsi="Calibri" w:cs="Calibri"/>
        </w:rPr>
        <w:t>de 25% de logements sociaux</w:t>
      </w:r>
    </w:p>
    <w:p w14:paraId="7A62BD59" w14:textId="4AD8FAFF" w:rsidR="00340C8B" w:rsidRPr="00D46047" w:rsidRDefault="00C443DD" w:rsidP="00D46047">
      <w:pPr>
        <w:jc w:val="both"/>
        <w:rPr>
          <w:rFonts w:ascii="Calibri" w:hAnsi="Calibri" w:cs="Calibri"/>
        </w:rPr>
      </w:pPr>
      <w:r>
        <w:rPr>
          <w:rFonts w:ascii="Calibri" w:hAnsi="Calibri" w:cs="Calibri"/>
        </w:rPr>
        <w:t xml:space="preserve">- </w:t>
      </w:r>
      <w:r w:rsidR="006260D3" w:rsidRPr="00D46047">
        <w:rPr>
          <w:rFonts w:ascii="Calibri" w:hAnsi="Calibri" w:cs="Calibri"/>
        </w:rPr>
        <w:t>Par l’expérimentation</w:t>
      </w:r>
      <w:r w:rsidR="00340C8B" w:rsidRPr="00D46047">
        <w:rPr>
          <w:rFonts w:ascii="Calibri" w:hAnsi="Calibri" w:cs="Calibri"/>
        </w:rPr>
        <w:t xml:space="preserve"> de nouvelles formes d'habitat : groupé, modulaire, inter</w:t>
      </w:r>
      <w:r w:rsidR="00100D89" w:rsidRPr="00D46047">
        <w:rPr>
          <w:rFonts w:ascii="Calibri" w:hAnsi="Calibri" w:cs="Calibri"/>
        </w:rPr>
        <w:t>générationnel</w:t>
      </w:r>
      <w:r w:rsidR="00340C8B" w:rsidRPr="00D46047">
        <w:rPr>
          <w:rFonts w:ascii="Calibri" w:hAnsi="Calibri" w:cs="Calibri"/>
        </w:rPr>
        <w:t xml:space="preserve">. </w:t>
      </w:r>
      <w:r w:rsidR="00293D64" w:rsidRPr="00D46047">
        <w:rPr>
          <w:rFonts w:ascii="Calibri" w:hAnsi="Calibri" w:cs="Calibri"/>
        </w:rPr>
        <w:t xml:space="preserve">La faisabilité d’un </w:t>
      </w:r>
      <w:r w:rsidR="00340C8B" w:rsidRPr="00D46047">
        <w:rPr>
          <w:rFonts w:ascii="Calibri" w:hAnsi="Calibri" w:cs="Calibri"/>
        </w:rPr>
        <w:t xml:space="preserve">Office Foncier Solidaire distinguant la propriété du foncier de </w:t>
      </w:r>
      <w:r w:rsidR="00100D89" w:rsidRPr="00D46047">
        <w:rPr>
          <w:rFonts w:ascii="Calibri" w:hAnsi="Calibri" w:cs="Calibri"/>
        </w:rPr>
        <w:t>celle</w:t>
      </w:r>
      <w:r w:rsidR="00340C8B" w:rsidRPr="00D46047">
        <w:rPr>
          <w:rFonts w:ascii="Calibri" w:hAnsi="Calibri" w:cs="Calibri"/>
        </w:rPr>
        <w:t xml:space="preserve"> du bâti</w:t>
      </w:r>
      <w:r w:rsidR="00293D64" w:rsidRPr="00D46047">
        <w:rPr>
          <w:rFonts w:ascii="Calibri" w:hAnsi="Calibri" w:cs="Calibri"/>
        </w:rPr>
        <w:t xml:space="preserve"> sera également sur notre table de travail</w:t>
      </w:r>
      <w:r w:rsidR="00100D89" w:rsidRPr="00D46047">
        <w:rPr>
          <w:rFonts w:ascii="Calibri" w:hAnsi="Calibri" w:cs="Calibri"/>
        </w:rPr>
        <w:t xml:space="preserve"> pour faire baisser le prix des logements</w:t>
      </w:r>
      <w:r w:rsidR="00293D64" w:rsidRPr="00D46047">
        <w:rPr>
          <w:rFonts w:ascii="Calibri" w:hAnsi="Calibri" w:cs="Calibri"/>
        </w:rPr>
        <w:t xml:space="preserve">. </w:t>
      </w:r>
    </w:p>
    <w:p w14:paraId="3906F858" w14:textId="09DDCC4F" w:rsidR="00340C8B" w:rsidRPr="00D46047" w:rsidRDefault="00C443DD" w:rsidP="00D46047">
      <w:pPr>
        <w:jc w:val="both"/>
        <w:rPr>
          <w:rFonts w:ascii="Calibri" w:hAnsi="Calibri" w:cs="Calibri"/>
        </w:rPr>
      </w:pPr>
      <w:r>
        <w:rPr>
          <w:rFonts w:ascii="Calibri" w:hAnsi="Calibri" w:cs="Calibri"/>
        </w:rPr>
        <w:t xml:space="preserve">- </w:t>
      </w:r>
      <w:r w:rsidR="00293D64" w:rsidRPr="00D46047">
        <w:rPr>
          <w:rFonts w:ascii="Calibri" w:hAnsi="Calibri" w:cs="Calibri"/>
        </w:rPr>
        <w:t>Par la poursuite de la d</w:t>
      </w:r>
      <w:r w:rsidR="00340C8B" w:rsidRPr="00D46047">
        <w:rPr>
          <w:rFonts w:ascii="Calibri" w:hAnsi="Calibri" w:cs="Calibri"/>
        </w:rPr>
        <w:t>ensificati</w:t>
      </w:r>
      <w:r w:rsidR="00293D64" w:rsidRPr="00D46047">
        <w:rPr>
          <w:rFonts w:ascii="Calibri" w:hAnsi="Calibri" w:cs="Calibri"/>
        </w:rPr>
        <w:t>on des bourgs pour éviter des logements éloignés de tout transport en commun et services</w:t>
      </w:r>
    </w:p>
    <w:p w14:paraId="5B7208EE" w14:textId="6D8B3DE1" w:rsidR="00340C8B" w:rsidRPr="00D46047" w:rsidRDefault="00C443DD" w:rsidP="00D46047">
      <w:pPr>
        <w:jc w:val="both"/>
        <w:rPr>
          <w:rFonts w:ascii="Calibri" w:hAnsi="Calibri" w:cs="Calibri"/>
        </w:rPr>
      </w:pPr>
      <w:r>
        <w:rPr>
          <w:rFonts w:ascii="Calibri" w:hAnsi="Calibri" w:cs="Calibri"/>
        </w:rPr>
        <w:t xml:space="preserve">- </w:t>
      </w:r>
      <w:r w:rsidR="00100D89" w:rsidRPr="00D46047">
        <w:rPr>
          <w:rFonts w:ascii="Calibri" w:hAnsi="Calibri" w:cs="Calibri"/>
        </w:rPr>
        <w:t xml:space="preserve">Par la promotion des outils d’accès </w:t>
      </w:r>
      <w:r>
        <w:rPr>
          <w:rFonts w:ascii="Calibri" w:hAnsi="Calibri" w:cs="Calibri"/>
        </w:rPr>
        <w:t>au bail</w:t>
      </w:r>
      <w:r w:rsidR="00100D89" w:rsidRPr="00D46047">
        <w:rPr>
          <w:rFonts w:ascii="Calibri" w:hAnsi="Calibri" w:cs="Calibri"/>
        </w:rPr>
        <w:t xml:space="preserve"> </w:t>
      </w:r>
      <w:r w:rsidR="00340C8B" w:rsidRPr="00D46047">
        <w:rPr>
          <w:rFonts w:ascii="Calibri" w:hAnsi="Calibri" w:cs="Calibri"/>
        </w:rPr>
        <w:t>pour</w:t>
      </w:r>
      <w:r w:rsidR="00100D89" w:rsidRPr="00D46047">
        <w:rPr>
          <w:rFonts w:ascii="Calibri" w:hAnsi="Calibri" w:cs="Calibri"/>
        </w:rPr>
        <w:t xml:space="preserve"> les jeunes !</w:t>
      </w:r>
    </w:p>
    <w:p w14:paraId="40CD7ECF" w14:textId="77777777" w:rsidR="00340C8B" w:rsidRPr="00D46047" w:rsidRDefault="006F424F" w:rsidP="00D46047">
      <w:pPr>
        <w:pStyle w:val="Titre2"/>
      </w:pPr>
      <w:bookmarkStart w:id="34" w:name="_Toc33688305"/>
      <w:r w:rsidRPr="00D46047">
        <w:t xml:space="preserve">Nous voulons une ville </w:t>
      </w:r>
      <w:r w:rsidR="00112F2F" w:rsidRPr="00D46047">
        <w:t>mieux adaptée</w:t>
      </w:r>
      <w:r w:rsidRPr="00D46047">
        <w:t xml:space="preserve"> aux dérèglements climatique</w:t>
      </w:r>
      <w:r w:rsidR="00A431E0" w:rsidRPr="00D46047">
        <w:t>s</w:t>
      </w:r>
      <w:bookmarkEnd w:id="34"/>
      <w:r w:rsidRPr="00D46047">
        <w:t xml:space="preserve"> </w:t>
      </w:r>
    </w:p>
    <w:p w14:paraId="268697B4" w14:textId="3C3BB955" w:rsidR="00340C8B" w:rsidRPr="00D46047" w:rsidRDefault="00C443DD" w:rsidP="00D46047">
      <w:pPr>
        <w:jc w:val="both"/>
        <w:rPr>
          <w:rFonts w:ascii="Calibri" w:hAnsi="Calibri" w:cs="Calibri"/>
        </w:rPr>
      </w:pPr>
      <w:r>
        <w:rPr>
          <w:rFonts w:ascii="Calibri" w:hAnsi="Calibri" w:cs="Calibri"/>
        </w:rPr>
        <w:t xml:space="preserve">- </w:t>
      </w:r>
      <w:r w:rsidR="00A431E0" w:rsidRPr="00D46047">
        <w:rPr>
          <w:rFonts w:ascii="Calibri" w:hAnsi="Calibri" w:cs="Calibri"/>
        </w:rPr>
        <w:t xml:space="preserve">Par </w:t>
      </w:r>
      <w:r w:rsidR="00100D89" w:rsidRPr="00D46047">
        <w:rPr>
          <w:rFonts w:ascii="Calibri" w:hAnsi="Calibri" w:cs="Calibri"/>
        </w:rPr>
        <w:t>la préservation des espaces naturels et des coulées vertes le long des ruisseaux</w:t>
      </w:r>
    </w:p>
    <w:p w14:paraId="14769954" w14:textId="6257A080" w:rsidR="00340C8B" w:rsidRPr="00D46047" w:rsidRDefault="00C443DD" w:rsidP="00D46047">
      <w:pPr>
        <w:jc w:val="both"/>
        <w:rPr>
          <w:rFonts w:ascii="Calibri" w:hAnsi="Calibri" w:cs="Calibri"/>
        </w:rPr>
      </w:pPr>
      <w:r>
        <w:rPr>
          <w:rFonts w:ascii="Calibri" w:hAnsi="Calibri" w:cs="Calibri"/>
        </w:rPr>
        <w:t xml:space="preserve">- </w:t>
      </w:r>
      <w:r w:rsidR="00A431E0" w:rsidRPr="00D46047">
        <w:rPr>
          <w:rFonts w:ascii="Calibri" w:hAnsi="Calibri" w:cs="Calibri"/>
        </w:rPr>
        <w:t>Par la désartificialisation des sols pour limiter le ruissellement et le f</w:t>
      </w:r>
      <w:r w:rsidR="00340C8B" w:rsidRPr="00D46047">
        <w:rPr>
          <w:rFonts w:ascii="Calibri" w:hAnsi="Calibri" w:cs="Calibri"/>
        </w:rPr>
        <w:t xml:space="preserve">inancement </w:t>
      </w:r>
      <w:r w:rsidR="00A431E0" w:rsidRPr="00D46047">
        <w:rPr>
          <w:rFonts w:ascii="Calibri" w:hAnsi="Calibri" w:cs="Calibri"/>
        </w:rPr>
        <w:t xml:space="preserve">de </w:t>
      </w:r>
      <w:r w:rsidR="00340C8B" w:rsidRPr="00D46047">
        <w:rPr>
          <w:rFonts w:ascii="Calibri" w:hAnsi="Calibri" w:cs="Calibri"/>
        </w:rPr>
        <w:t xml:space="preserve">collecteurs </w:t>
      </w:r>
      <w:r w:rsidR="00A431E0" w:rsidRPr="00D46047">
        <w:rPr>
          <w:rFonts w:ascii="Calibri" w:hAnsi="Calibri" w:cs="Calibri"/>
        </w:rPr>
        <w:t>d’</w:t>
      </w:r>
      <w:r w:rsidR="00340C8B" w:rsidRPr="00D46047">
        <w:rPr>
          <w:rFonts w:ascii="Calibri" w:hAnsi="Calibri" w:cs="Calibri"/>
        </w:rPr>
        <w:t xml:space="preserve">eaux de pluie </w:t>
      </w:r>
      <w:r w:rsidR="00A431E0" w:rsidRPr="00D46047">
        <w:rPr>
          <w:rFonts w:ascii="Calibri" w:hAnsi="Calibri" w:cs="Calibri"/>
        </w:rPr>
        <w:t>collectifs</w:t>
      </w:r>
      <w:r w:rsidR="00E24EA9" w:rsidRPr="00D46047">
        <w:rPr>
          <w:rFonts w:ascii="Calibri" w:hAnsi="Calibri" w:cs="Calibri"/>
        </w:rPr>
        <w:t>.</w:t>
      </w:r>
    </w:p>
    <w:p w14:paraId="24E4E330" w14:textId="042BE5FB" w:rsidR="00340C8B" w:rsidRPr="00D46047" w:rsidRDefault="00C443DD" w:rsidP="00D46047">
      <w:pPr>
        <w:jc w:val="both"/>
        <w:rPr>
          <w:rFonts w:ascii="Calibri" w:hAnsi="Calibri" w:cs="Calibri"/>
        </w:rPr>
      </w:pPr>
      <w:r>
        <w:rPr>
          <w:rFonts w:ascii="Calibri" w:hAnsi="Calibri" w:cs="Calibri"/>
        </w:rPr>
        <w:t xml:space="preserve">- </w:t>
      </w:r>
      <w:r w:rsidR="00A431E0" w:rsidRPr="00D46047">
        <w:rPr>
          <w:rFonts w:ascii="Calibri" w:hAnsi="Calibri" w:cs="Calibri"/>
        </w:rPr>
        <w:t>Par la mise en place d’un « </w:t>
      </w:r>
      <w:r w:rsidR="00340C8B" w:rsidRPr="00D46047">
        <w:rPr>
          <w:rFonts w:ascii="Calibri" w:hAnsi="Calibri" w:cs="Calibri"/>
        </w:rPr>
        <w:t>Plan ombre</w:t>
      </w:r>
      <w:r w:rsidR="00A431E0" w:rsidRPr="00D46047">
        <w:rPr>
          <w:rFonts w:ascii="Calibri" w:hAnsi="Calibri" w:cs="Calibri"/>
        </w:rPr>
        <w:t> »</w:t>
      </w:r>
      <w:r w:rsidR="00340C8B" w:rsidRPr="00D46047">
        <w:rPr>
          <w:rFonts w:ascii="Calibri" w:hAnsi="Calibri" w:cs="Calibri"/>
        </w:rPr>
        <w:t xml:space="preserve"> </w:t>
      </w:r>
      <w:r w:rsidR="00227FC6" w:rsidRPr="00D46047">
        <w:rPr>
          <w:rFonts w:ascii="Calibri" w:hAnsi="Calibri" w:cs="Calibri"/>
        </w:rPr>
        <w:t>permettant de gérer les canicules et de végétaliser le cœur de ville</w:t>
      </w:r>
      <w:r w:rsidR="00E24EA9" w:rsidRPr="00D46047">
        <w:rPr>
          <w:rFonts w:ascii="Calibri" w:hAnsi="Calibri" w:cs="Calibri"/>
        </w:rPr>
        <w:t>.</w:t>
      </w:r>
    </w:p>
    <w:p w14:paraId="7BEC80B3" w14:textId="7E3C7D68" w:rsidR="00100D89" w:rsidRPr="00D46047" w:rsidRDefault="00C443DD" w:rsidP="00D46047">
      <w:pPr>
        <w:jc w:val="both"/>
        <w:rPr>
          <w:rFonts w:ascii="Calibri" w:hAnsi="Calibri" w:cs="Calibri"/>
        </w:rPr>
      </w:pPr>
      <w:r>
        <w:rPr>
          <w:rFonts w:ascii="Calibri" w:hAnsi="Calibri" w:cs="Calibri"/>
        </w:rPr>
        <w:lastRenderedPageBreak/>
        <w:t xml:space="preserve">- </w:t>
      </w:r>
      <w:r w:rsidR="00100D89" w:rsidRPr="00D46047">
        <w:rPr>
          <w:rFonts w:ascii="Calibri" w:hAnsi="Calibri" w:cs="Calibri"/>
        </w:rPr>
        <w:t>Par l’équipement de la voirie en bornes électriques</w:t>
      </w:r>
    </w:p>
    <w:p w14:paraId="43FF1E47" w14:textId="5CA0E067" w:rsidR="00A619CC" w:rsidRDefault="00C443DD" w:rsidP="00D46047">
      <w:pPr>
        <w:jc w:val="both"/>
        <w:rPr>
          <w:rFonts w:ascii="Calibri" w:hAnsi="Calibri" w:cs="Calibri"/>
        </w:rPr>
      </w:pPr>
      <w:r>
        <w:rPr>
          <w:rFonts w:ascii="Calibri" w:hAnsi="Calibri" w:cs="Calibri"/>
        </w:rPr>
        <w:t xml:space="preserve">- </w:t>
      </w:r>
      <w:r w:rsidR="00100D89" w:rsidRPr="00D46047">
        <w:rPr>
          <w:rFonts w:ascii="Calibri" w:hAnsi="Calibri" w:cs="Calibri"/>
        </w:rPr>
        <w:t xml:space="preserve">Par </w:t>
      </w:r>
      <w:r w:rsidR="00CA0C49" w:rsidRPr="00D46047">
        <w:rPr>
          <w:rFonts w:ascii="Calibri" w:hAnsi="Calibri" w:cs="Calibri"/>
        </w:rPr>
        <w:t xml:space="preserve">la pose de panneaux photovoltaïques </w:t>
      </w:r>
      <w:r w:rsidR="00FF6E99" w:rsidRPr="00D46047">
        <w:rPr>
          <w:rFonts w:ascii="Calibri" w:hAnsi="Calibri" w:cs="Calibri"/>
        </w:rPr>
        <w:t>sur les bâtiments publics et privés.</w:t>
      </w:r>
    </w:p>
    <w:p w14:paraId="22CDA823" w14:textId="77777777" w:rsidR="00A777FC" w:rsidRDefault="00A777FC" w:rsidP="00D46047">
      <w:pPr>
        <w:jc w:val="both"/>
        <w:rPr>
          <w:rFonts w:ascii="Calibri" w:hAnsi="Calibri" w:cs="Calibri"/>
        </w:rPr>
      </w:pPr>
    </w:p>
    <w:p w14:paraId="1C392FD9" w14:textId="56BB4B78" w:rsidR="00A619CC" w:rsidRPr="00D46047" w:rsidRDefault="00A619CC" w:rsidP="00D46047">
      <w:pPr>
        <w:jc w:val="both"/>
        <w:rPr>
          <w:rFonts w:ascii="Calibri" w:hAnsi="Calibri" w:cs="Calibri"/>
        </w:rPr>
      </w:pPr>
      <w:r>
        <w:rPr>
          <w:rFonts w:ascii="Calibri" w:hAnsi="Calibri" w:cs="Calibri"/>
        </w:rPr>
        <w:t>&gt;&gt;&gt; Voir également « Grands projets » en début de document.</w:t>
      </w:r>
    </w:p>
    <w:p w14:paraId="48E791FE" w14:textId="77777777" w:rsidR="00340C8B" w:rsidRPr="00D46047" w:rsidRDefault="00340C8B" w:rsidP="00D46047">
      <w:pPr>
        <w:jc w:val="both"/>
        <w:rPr>
          <w:rFonts w:ascii="Calibri" w:hAnsi="Calibri" w:cs="Calibri"/>
        </w:rPr>
      </w:pPr>
    </w:p>
    <w:p w14:paraId="6D2787FA" w14:textId="58114362" w:rsidR="00340C8B" w:rsidRPr="00A777FC" w:rsidRDefault="00340C8B" w:rsidP="00A777FC">
      <w:pPr>
        <w:pStyle w:val="Titre1"/>
      </w:pPr>
      <w:bookmarkStart w:id="35" w:name="_Toc33688306"/>
      <w:r w:rsidRPr="00A777FC">
        <w:t>V</w:t>
      </w:r>
      <w:r w:rsidR="003A6123" w:rsidRPr="00A777FC">
        <w:t>ivre ensemble</w:t>
      </w:r>
      <w:r w:rsidRPr="00A777FC">
        <w:t xml:space="preserve"> : sécurité, civisme,</w:t>
      </w:r>
      <w:r w:rsidR="00FD3E37" w:rsidRPr="00A777FC">
        <w:t xml:space="preserve"> </w:t>
      </w:r>
      <w:r w:rsidR="00517D35" w:rsidRPr="00A777FC">
        <w:t>tranquilité publique</w:t>
      </w:r>
      <w:bookmarkEnd w:id="35"/>
    </w:p>
    <w:p w14:paraId="20986541" w14:textId="77777777" w:rsidR="00FD3E37" w:rsidRPr="00D46047" w:rsidRDefault="00904C9F" w:rsidP="00D46047">
      <w:pPr>
        <w:pStyle w:val="Titre2"/>
        <w:numPr>
          <w:ilvl w:val="0"/>
          <w:numId w:val="26"/>
        </w:numPr>
      </w:pPr>
      <w:bookmarkStart w:id="36" w:name="_Toc33688307"/>
      <w:r w:rsidRPr="00D46047">
        <w:t xml:space="preserve">Nous </w:t>
      </w:r>
      <w:r w:rsidR="00207312" w:rsidRPr="00D46047">
        <w:t>souhaitons développer la responsabilité de chaque habitant</w:t>
      </w:r>
      <w:bookmarkEnd w:id="36"/>
    </w:p>
    <w:p w14:paraId="3C6F1B71" w14:textId="2FD95C1E" w:rsidR="00207312" w:rsidRPr="00D46047" w:rsidRDefault="00C443DD" w:rsidP="00514C92">
      <w:pPr>
        <w:jc w:val="both"/>
        <w:rPr>
          <w:rFonts w:ascii="Calibri" w:hAnsi="Calibri" w:cs="Calibri"/>
        </w:rPr>
      </w:pPr>
      <w:r>
        <w:rPr>
          <w:rFonts w:ascii="Calibri" w:hAnsi="Calibri" w:cs="Calibri"/>
        </w:rPr>
        <w:t xml:space="preserve">- </w:t>
      </w:r>
      <w:r w:rsidR="00207312" w:rsidRPr="00D46047">
        <w:rPr>
          <w:rFonts w:ascii="Calibri" w:hAnsi="Calibri" w:cs="Calibri"/>
        </w:rPr>
        <w:t>Par le développement, en partenariat avec des associations, de la présence de médiateurs et d’éducateurs, capables de régler les problèmes de proximité et de faire le lien avec la police municipale,</w:t>
      </w:r>
    </w:p>
    <w:p w14:paraId="0D7C91C0" w14:textId="53C4FC48" w:rsidR="00684207" w:rsidRPr="00D46047" w:rsidRDefault="00C443DD" w:rsidP="00C443DD">
      <w:pPr>
        <w:jc w:val="both"/>
        <w:rPr>
          <w:rFonts w:ascii="Calibri" w:hAnsi="Calibri" w:cs="Calibri"/>
        </w:rPr>
      </w:pPr>
      <w:r>
        <w:rPr>
          <w:rFonts w:ascii="Calibri" w:hAnsi="Calibri" w:cs="Calibri"/>
        </w:rPr>
        <w:t xml:space="preserve">- </w:t>
      </w:r>
      <w:r w:rsidR="00207312" w:rsidRPr="00D46047">
        <w:rPr>
          <w:rFonts w:ascii="Calibri" w:hAnsi="Calibri" w:cs="Calibri"/>
        </w:rPr>
        <w:t>Par la mise à disposition des franchevillois et des franchevilloises d’un cahier de doléances, numérique et physique, analysé chaque semaine par un correspondant en mairie.</w:t>
      </w:r>
    </w:p>
    <w:p w14:paraId="7EF0221A" w14:textId="77777777" w:rsidR="009764C4" w:rsidRPr="00D46047" w:rsidRDefault="00604293" w:rsidP="00D46047">
      <w:pPr>
        <w:pStyle w:val="Titre2"/>
      </w:pPr>
      <w:bookmarkStart w:id="37" w:name="_Toc33688308"/>
      <w:r w:rsidRPr="00D46047">
        <w:t xml:space="preserve">Nous voulons </w:t>
      </w:r>
      <w:r w:rsidR="00207312" w:rsidRPr="00D46047">
        <w:t>une police municipale proche des citoyens</w:t>
      </w:r>
      <w:bookmarkEnd w:id="37"/>
    </w:p>
    <w:p w14:paraId="5D5937DB" w14:textId="2C945C9A" w:rsidR="00207312" w:rsidRPr="00D46047" w:rsidRDefault="00C443DD" w:rsidP="00A57B98">
      <w:pPr>
        <w:jc w:val="both"/>
        <w:rPr>
          <w:rFonts w:ascii="Calibri" w:hAnsi="Calibri" w:cs="Calibri"/>
        </w:rPr>
      </w:pPr>
      <w:r>
        <w:rPr>
          <w:rFonts w:ascii="Calibri" w:hAnsi="Calibri" w:cs="Calibri"/>
        </w:rPr>
        <w:t xml:space="preserve">- </w:t>
      </w:r>
      <w:r w:rsidR="00207312" w:rsidRPr="00D46047">
        <w:rPr>
          <w:rFonts w:ascii="Calibri" w:hAnsi="Calibri" w:cs="Calibri"/>
        </w:rPr>
        <w:t>Par des interventions de la police municipale dans les écoles de notre ville</w:t>
      </w:r>
    </w:p>
    <w:p w14:paraId="42C0A280" w14:textId="45F7D330" w:rsidR="00207312" w:rsidRPr="00D46047" w:rsidRDefault="00C443DD" w:rsidP="00514C92">
      <w:pPr>
        <w:jc w:val="both"/>
        <w:rPr>
          <w:rFonts w:ascii="Calibri" w:hAnsi="Calibri" w:cs="Calibri"/>
        </w:rPr>
      </w:pPr>
      <w:r>
        <w:rPr>
          <w:rFonts w:ascii="Calibri" w:hAnsi="Calibri" w:cs="Calibri"/>
        </w:rPr>
        <w:t xml:space="preserve">- </w:t>
      </w:r>
      <w:r w:rsidR="00207312" w:rsidRPr="00D46047">
        <w:rPr>
          <w:rFonts w:ascii="Calibri" w:hAnsi="Calibri" w:cs="Calibri"/>
        </w:rPr>
        <w:t xml:space="preserve">Par l’équipement des policiers municipaux de VTT électriques qui seront un moyen adapté à la typographie de notre commune et qui permettront d’accéder aux lieux inaccessibles en voiture </w:t>
      </w:r>
    </w:p>
    <w:p w14:paraId="7326EF73" w14:textId="351F048A" w:rsidR="00207312" w:rsidRPr="00D46047" w:rsidRDefault="00C443DD" w:rsidP="00C443DD">
      <w:pPr>
        <w:jc w:val="both"/>
        <w:rPr>
          <w:rFonts w:ascii="Calibri" w:hAnsi="Calibri" w:cs="Calibri"/>
        </w:rPr>
      </w:pPr>
      <w:r>
        <w:rPr>
          <w:rFonts w:ascii="Calibri" w:hAnsi="Calibri" w:cs="Calibri"/>
        </w:rPr>
        <w:t xml:space="preserve">- </w:t>
      </w:r>
      <w:r w:rsidR="00207312" w:rsidRPr="00D46047">
        <w:rPr>
          <w:rFonts w:ascii="Calibri" w:hAnsi="Calibri" w:cs="Calibri"/>
        </w:rPr>
        <w:t xml:space="preserve">Par des patrouilles de police municipale </w:t>
      </w:r>
    </w:p>
    <w:p w14:paraId="37BCFEA5" w14:textId="232C8854" w:rsidR="00207312" w:rsidRPr="00D46047" w:rsidRDefault="00C443DD" w:rsidP="00C443DD">
      <w:pPr>
        <w:jc w:val="both"/>
        <w:rPr>
          <w:rFonts w:ascii="Calibri" w:hAnsi="Calibri" w:cs="Calibri"/>
        </w:rPr>
      </w:pPr>
      <w:r>
        <w:rPr>
          <w:rFonts w:ascii="Calibri" w:hAnsi="Calibri" w:cs="Calibri"/>
        </w:rPr>
        <w:t xml:space="preserve">- </w:t>
      </w:r>
      <w:r w:rsidR="00207312" w:rsidRPr="00D46047">
        <w:rPr>
          <w:rFonts w:ascii="Calibri" w:hAnsi="Calibri" w:cs="Calibri"/>
        </w:rPr>
        <w:t xml:space="preserve">Par un diagnostic de l’efficacité du dispositif de vidéosurveillance qui sera adapté en fonction des conclusions tirées, par exemple en l’orientant vers de la vidéo verbalisation </w:t>
      </w:r>
    </w:p>
    <w:p w14:paraId="6881E11F" w14:textId="2DD029D5" w:rsidR="00340C8B" w:rsidRPr="00D46047" w:rsidRDefault="00C443DD" w:rsidP="00C443DD">
      <w:pPr>
        <w:jc w:val="both"/>
        <w:rPr>
          <w:rFonts w:ascii="Calibri" w:hAnsi="Calibri" w:cs="Calibri"/>
        </w:rPr>
      </w:pPr>
      <w:r>
        <w:rPr>
          <w:rFonts w:ascii="Calibri" w:hAnsi="Calibri" w:cs="Calibri"/>
        </w:rPr>
        <w:t xml:space="preserve">- </w:t>
      </w:r>
      <w:r w:rsidR="00E2019E" w:rsidRPr="00D46047">
        <w:rPr>
          <w:rFonts w:ascii="Calibri" w:hAnsi="Calibri" w:cs="Calibri"/>
        </w:rPr>
        <w:t xml:space="preserve">Par une demande de </w:t>
      </w:r>
      <w:r w:rsidR="00207312" w:rsidRPr="00D46047">
        <w:rPr>
          <w:rFonts w:ascii="Calibri" w:hAnsi="Calibri" w:cs="Calibri"/>
        </w:rPr>
        <w:t xml:space="preserve">renforcement des effectifs de la Gendarmerie nationale, </w:t>
      </w:r>
      <w:r w:rsidR="00E2019E" w:rsidRPr="00D46047">
        <w:rPr>
          <w:rFonts w:ascii="Calibri" w:hAnsi="Calibri" w:cs="Calibri"/>
        </w:rPr>
        <w:t>la Ville m’ayant pas à compenser le désengagement de l’Etat.</w:t>
      </w:r>
    </w:p>
    <w:p w14:paraId="59A652A7" w14:textId="77777777" w:rsidR="00E2019E" w:rsidRPr="00D46047" w:rsidRDefault="00E2019E" w:rsidP="00D46047">
      <w:pPr>
        <w:pStyle w:val="Titre2"/>
      </w:pPr>
      <w:bookmarkStart w:id="38" w:name="_Toc33688309"/>
      <w:r w:rsidRPr="00D46047">
        <w:t>Nous voulons des déplacements sécurisés et une vie sereine:</w:t>
      </w:r>
      <w:bookmarkEnd w:id="38"/>
    </w:p>
    <w:p w14:paraId="5CBDBC30" w14:textId="5877EFA0" w:rsidR="00E2019E" w:rsidRPr="00D46047" w:rsidRDefault="00C443DD" w:rsidP="00A57B98">
      <w:pPr>
        <w:jc w:val="both"/>
        <w:rPr>
          <w:rFonts w:ascii="Calibri" w:hAnsi="Calibri" w:cs="Calibri"/>
        </w:rPr>
      </w:pPr>
      <w:r>
        <w:rPr>
          <w:rFonts w:ascii="Calibri" w:hAnsi="Calibri" w:cs="Calibri"/>
        </w:rPr>
        <w:t xml:space="preserve">- </w:t>
      </w:r>
      <w:r w:rsidR="00E2019E" w:rsidRPr="00D46047">
        <w:rPr>
          <w:rFonts w:ascii="Calibri" w:hAnsi="Calibri" w:cs="Calibri"/>
        </w:rPr>
        <w:t xml:space="preserve">Par des zones 30 visibles et respectées </w:t>
      </w:r>
    </w:p>
    <w:p w14:paraId="75E97060" w14:textId="30EAD365" w:rsidR="00E2019E" w:rsidRPr="00D46047" w:rsidRDefault="00C443DD" w:rsidP="00514C92">
      <w:pPr>
        <w:jc w:val="both"/>
        <w:rPr>
          <w:rFonts w:ascii="Calibri" w:hAnsi="Calibri" w:cs="Calibri"/>
        </w:rPr>
      </w:pPr>
      <w:r>
        <w:rPr>
          <w:rFonts w:ascii="Calibri" w:hAnsi="Calibri" w:cs="Calibri"/>
        </w:rPr>
        <w:t xml:space="preserve">- </w:t>
      </w:r>
      <w:r w:rsidR="00E2019E" w:rsidRPr="00D46047">
        <w:rPr>
          <w:rFonts w:ascii="Calibri" w:hAnsi="Calibri" w:cs="Calibri"/>
        </w:rPr>
        <w:t>Par une redéfinition du nombre et des lieux pour les places de stationnement « Rouges », « Bleues » et « Blanches »</w:t>
      </w:r>
    </w:p>
    <w:p w14:paraId="17890525" w14:textId="4CA9E34C" w:rsidR="00E2019E" w:rsidRPr="00D46047" w:rsidRDefault="00C443DD" w:rsidP="00C443DD">
      <w:pPr>
        <w:jc w:val="both"/>
        <w:rPr>
          <w:rFonts w:ascii="Calibri" w:hAnsi="Calibri" w:cs="Calibri"/>
        </w:rPr>
      </w:pPr>
      <w:r>
        <w:rPr>
          <w:rFonts w:ascii="Calibri" w:hAnsi="Calibri" w:cs="Calibri"/>
        </w:rPr>
        <w:t xml:space="preserve">- </w:t>
      </w:r>
      <w:r w:rsidR="00E2019E" w:rsidRPr="00D46047">
        <w:rPr>
          <w:rFonts w:ascii="Calibri" w:hAnsi="Calibri" w:cs="Calibri"/>
        </w:rPr>
        <w:t xml:space="preserve">Par la conception d’aménagements urbains pour sécuriser les abords des écoles </w:t>
      </w:r>
    </w:p>
    <w:p w14:paraId="7E971010" w14:textId="7DDDD6F3" w:rsidR="00E2019E" w:rsidRPr="00D46047" w:rsidRDefault="00C443DD" w:rsidP="00C443DD">
      <w:pPr>
        <w:jc w:val="both"/>
        <w:rPr>
          <w:rFonts w:ascii="Calibri" w:hAnsi="Calibri" w:cs="Calibri"/>
        </w:rPr>
      </w:pPr>
      <w:r>
        <w:rPr>
          <w:rFonts w:ascii="Calibri" w:hAnsi="Calibri" w:cs="Calibri"/>
        </w:rPr>
        <w:t xml:space="preserve">- </w:t>
      </w:r>
      <w:r w:rsidR="00E2019E" w:rsidRPr="00D46047">
        <w:rPr>
          <w:rFonts w:ascii="Calibri" w:hAnsi="Calibri" w:cs="Calibri"/>
        </w:rPr>
        <w:t>Par l’install</w:t>
      </w:r>
      <w:r>
        <w:rPr>
          <w:rFonts w:ascii="Calibri" w:hAnsi="Calibri" w:cs="Calibri"/>
        </w:rPr>
        <w:t>ation</w:t>
      </w:r>
      <w:r w:rsidR="00E2019E" w:rsidRPr="00D46047">
        <w:rPr>
          <w:rFonts w:ascii="Calibri" w:hAnsi="Calibri" w:cs="Calibri"/>
        </w:rPr>
        <w:t xml:space="preserve"> de </w:t>
      </w:r>
      <w:r>
        <w:rPr>
          <w:rFonts w:ascii="Calibri" w:hAnsi="Calibri" w:cs="Calibri"/>
        </w:rPr>
        <w:t xml:space="preserve">nouveaux </w:t>
      </w:r>
      <w:r w:rsidR="00E2019E" w:rsidRPr="00D46047">
        <w:rPr>
          <w:rFonts w:ascii="Calibri" w:hAnsi="Calibri" w:cs="Calibri"/>
        </w:rPr>
        <w:t>radars pédagogiques dans des lieux ciblés, et des campagnes de « vrais » radars</w:t>
      </w:r>
    </w:p>
    <w:p w14:paraId="04503BCA" w14:textId="04E39D8F" w:rsidR="00E2019E" w:rsidRPr="00D46047" w:rsidRDefault="00C443DD" w:rsidP="00C443DD">
      <w:pPr>
        <w:jc w:val="both"/>
        <w:rPr>
          <w:rFonts w:ascii="Calibri" w:hAnsi="Calibri" w:cs="Calibri"/>
        </w:rPr>
      </w:pPr>
      <w:r>
        <w:rPr>
          <w:rFonts w:ascii="Calibri" w:hAnsi="Calibri" w:cs="Calibri"/>
        </w:rPr>
        <w:t xml:space="preserve">- </w:t>
      </w:r>
      <w:r w:rsidR="00E2019E" w:rsidRPr="00D46047">
        <w:rPr>
          <w:rFonts w:ascii="Calibri" w:hAnsi="Calibri" w:cs="Calibri"/>
        </w:rPr>
        <w:t>Par l’</w:t>
      </w:r>
      <w:r w:rsidR="0002221B" w:rsidRPr="00D46047">
        <w:rPr>
          <w:rFonts w:ascii="Calibri" w:hAnsi="Calibri" w:cs="Calibri"/>
        </w:rPr>
        <w:t>installation</w:t>
      </w:r>
      <w:r w:rsidR="00E2019E" w:rsidRPr="00D46047">
        <w:rPr>
          <w:rFonts w:ascii="Calibri" w:hAnsi="Calibri" w:cs="Calibri"/>
        </w:rPr>
        <w:t xml:space="preserve"> d</w:t>
      </w:r>
      <w:r w:rsidR="0002221B" w:rsidRPr="00D46047">
        <w:rPr>
          <w:rFonts w:ascii="Calibri" w:hAnsi="Calibri" w:cs="Calibri"/>
        </w:rPr>
        <w:t>’</w:t>
      </w:r>
      <w:r w:rsidR="00E2019E" w:rsidRPr="00D46047">
        <w:rPr>
          <w:rFonts w:ascii="Calibri" w:hAnsi="Calibri" w:cs="Calibri"/>
        </w:rPr>
        <w:t>éclairage</w:t>
      </w:r>
      <w:r w:rsidR="0002221B" w:rsidRPr="00D46047">
        <w:rPr>
          <w:rFonts w:ascii="Calibri" w:hAnsi="Calibri" w:cs="Calibri"/>
        </w:rPr>
        <w:t>s</w:t>
      </w:r>
      <w:r w:rsidR="00E2019E" w:rsidRPr="00D46047">
        <w:rPr>
          <w:rFonts w:ascii="Calibri" w:hAnsi="Calibri" w:cs="Calibri"/>
        </w:rPr>
        <w:t xml:space="preserve"> temporisés sur les chemins sombres</w:t>
      </w:r>
    </w:p>
    <w:p w14:paraId="15125F2B" w14:textId="09454916" w:rsidR="00E2019E" w:rsidRPr="00D46047" w:rsidRDefault="00C443DD" w:rsidP="00C443DD">
      <w:pPr>
        <w:jc w:val="both"/>
        <w:rPr>
          <w:rFonts w:ascii="Calibri" w:hAnsi="Calibri" w:cs="Calibri"/>
        </w:rPr>
      </w:pPr>
      <w:r>
        <w:rPr>
          <w:rFonts w:ascii="Calibri" w:hAnsi="Calibri" w:cs="Calibri"/>
        </w:rPr>
        <w:t xml:space="preserve">- </w:t>
      </w:r>
      <w:r w:rsidR="0002221B" w:rsidRPr="00D46047">
        <w:rPr>
          <w:rFonts w:ascii="Calibri" w:hAnsi="Calibri" w:cs="Calibri"/>
        </w:rPr>
        <w:t>Par le renfort</w:t>
      </w:r>
      <w:r w:rsidR="00E2019E" w:rsidRPr="00D46047">
        <w:rPr>
          <w:rFonts w:ascii="Calibri" w:hAnsi="Calibri" w:cs="Calibri"/>
        </w:rPr>
        <w:t xml:space="preserve"> des mesures pour garantir la tranquillité des riverains face à la pollution sonore et visuelle.</w:t>
      </w:r>
    </w:p>
    <w:p w14:paraId="7CD9C398" w14:textId="77777777" w:rsidR="0002221B" w:rsidRPr="00D46047" w:rsidRDefault="0002221B" w:rsidP="00D46047">
      <w:pPr>
        <w:pStyle w:val="Titre2"/>
      </w:pPr>
      <w:bookmarkStart w:id="39" w:name="_Toc33688310"/>
      <w:r w:rsidRPr="00D46047">
        <w:lastRenderedPageBreak/>
        <w:t>Nous voulons une commune protectrice des plus faibles</w:t>
      </w:r>
      <w:bookmarkEnd w:id="39"/>
    </w:p>
    <w:p w14:paraId="4931894B" w14:textId="377525D9" w:rsidR="0002221B" w:rsidRPr="00D46047" w:rsidRDefault="00C443DD" w:rsidP="00A57B98">
      <w:pPr>
        <w:jc w:val="both"/>
        <w:rPr>
          <w:rFonts w:ascii="Calibri" w:hAnsi="Calibri" w:cs="Calibri"/>
        </w:rPr>
      </w:pPr>
      <w:r>
        <w:rPr>
          <w:rFonts w:ascii="Calibri" w:hAnsi="Calibri" w:cs="Calibri"/>
        </w:rPr>
        <w:t xml:space="preserve">- </w:t>
      </w:r>
      <w:r w:rsidR="0002221B" w:rsidRPr="00D46047">
        <w:rPr>
          <w:rFonts w:ascii="Calibri" w:hAnsi="Calibri" w:cs="Calibri"/>
        </w:rPr>
        <w:t>Par l’utilisation d’un logement municipal vacant comme hébergement pour des personnes victimes de violences familiales</w:t>
      </w:r>
    </w:p>
    <w:p w14:paraId="0C6CCB74" w14:textId="22550E64" w:rsidR="0002221B" w:rsidRDefault="00C443DD" w:rsidP="00514C92">
      <w:pPr>
        <w:jc w:val="both"/>
        <w:rPr>
          <w:rFonts w:ascii="Calibri" w:hAnsi="Calibri" w:cs="Calibri"/>
        </w:rPr>
      </w:pPr>
      <w:r>
        <w:rPr>
          <w:rFonts w:ascii="Calibri" w:hAnsi="Calibri" w:cs="Calibri"/>
        </w:rPr>
        <w:t xml:space="preserve">- </w:t>
      </w:r>
      <w:r w:rsidR="0002221B" w:rsidRPr="00D46047">
        <w:rPr>
          <w:rFonts w:ascii="Calibri" w:hAnsi="Calibri" w:cs="Calibri"/>
        </w:rPr>
        <w:t>Par la proposition d’un hébergement d’urgence pour les migrants en collaboration avec les associations franchevilloises</w:t>
      </w:r>
      <w:r>
        <w:rPr>
          <w:rFonts w:ascii="Calibri" w:hAnsi="Calibri" w:cs="Calibri"/>
        </w:rPr>
        <w:t>, notamment FAMIG</w:t>
      </w:r>
    </w:p>
    <w:p w14:paraId="3415E1E7" w14:textId="32323CE3" w:rsidR="00C443DD" w:rsidRPr="00D46047" w:rsidRDefault="00C443DD" w:rsidP="00514C92">
      <w:pPr>
        <w:jc w:val="both"/>
        <w:rPr>
          <w:rFonts w:ascii="Calibri" w:hAnsi="Calibri" w:cs="Calibri"/>
        </w:rPr>
      </w:pPr>
      <w:r>
        <w:rPr>
          <w:rFonts w:ascii="Calibri" w:hAnsi="Calibri" w:cs="Calibri"/>
        </w:rPr>
        <w:t>- Par une démarche d’analyse des problèmes de nutrition, de qualité alimentaire pour les familles et de dépendance alimentaire de la commune, en lien avec le Projet Alimentaire territorial de la Métropole</w:t>
      </w:r>
    </w:p>
    <w:p w14:paraId="44C5E660" w14:textId="77777777" w:rsidR="0002221B" w:rsidRPr="00D46047" w:rsidRDefault="0002221B" w:rsidP="008339EF">
      <w:pPr>
        <w:jc w:val="both"/>
        <w:rPr>
          <w:rFonts w:ascii="Calibri" w:hAnsi="Calibri" w:cs="Calibri"/>
        </w:rPr>
      </w:pPr>
    </w:p>
    <w:p w14:paraId="32332B04" w14:textId="0F5FD4E9" w:rsidR="00340C8B" w:rsidRPr="00A619CC" w:rsidRDefault="00340C8B" w:rsidP="00A619CC">
      <w:pPr>
        <w:pStyle w:val="Titre1"/>
      </w:pPr>
      <w:bookmarkStart w:id="40" w:name="_Toc33688311"/>
      <w:r w:rsidRPr="00D46047">
        <w:t>Démocratie participative</w:t>
      </w:r>
      <w:bookmarkEnd w:id="40"/>
    </w:p>
    <w:p w14:paraId="700612E4" w14:textId="77777777" w:rsidR="00340C8B" w:rsidRPr="00D46047" w:rsidRDefault="007B029E" w:rsidP="00D46047">
      <w:pPr>
        <w:pStyle w:val="Titre2"/>
        <w:numPr>
          <w:ilvl w:val="0"/>
          <w:numId w:val="13"/>
        </w:numPr>
      </w:pPr>
      <w:bookmarkStart w:id="41" w:name="_Toc33688312"/>
      <w:r w:rsidRPr="00D46047">
        <w:t>Nous voulons imaginer e</w:t>
      </w:r>
      <w:r w:rsidR="00340C8B" w:rsidRPr="00D46047">
        <w:t>nsemble de nouvelles réponses aux besoins des habitants</w:t>
      </w:r>
      <w:bookmarkEnd w:id="41"/>
    </w:p>
    <w:p w14:paraId="340F97E2" w14:textId="6D663BD0" w:rsidR="00340C8B" w:rsidRPr="00D46047" w:rsidRDefault="00340C8B" w:rsidP="00D46047">
      <w:pPr>
        <w:jc w:val="both"/>
        <w:rPr>
          <w:rFonts w:ascii="Calibri" w:hAnsi="Calibri" w:cs="Calibri"/>
        </w:rPr>
      </w:pPr>
      <w:r w:rsidRPr="00D46047">
        <w:rPr>
          <w:rFonts w:ascii="Calibri" w:hAnsi="Calibri" w:cs="Calibri"/>
        </w:rPr>
        <w:t xml:space="preserve">- </w:t>
      </w:r>
      <w:r w:rsidR="003F591B" w:rsidRPr="00D46047">
        <w:rPr>
          <w:rFonts w:ascii="Calibri" w:hAnsi="Calibri" w:cs="Calibri"/>
        </w:rPr>
        <w:t>Par la mise</w:t>
      </w:r>
      <w:r w:rsidRPr="00D46047">
        <w:rPr>
          <w:rFonts w:ascii="Calibri" w:hAnsi="Calibri" w:cs="Calibri"/>
        </w:rPr>
        <w:t xml:space="preserve"> en place </w:t>
      </w:r>
      <w:r w:rsidR="003F591B" w:rsidRPr="00D46047">
        <w:rPr>
          <w:rFonts w:ascii="Calibri" w:hAnsi="Calibri" w:cs="Calibri"/>
        </w:rPr>
        <w:t>d’</w:t>
      </w:r>
      <w:r w:rsidRPr="00D46047">
        <w:rPr>
          <w:rFonts w:ascii="Calibri" w:hAnsi="Calibri" w:cs="Calibri"/>
        </w:rPr>
        <w:t xml:space="preserve">un Conseil Citoyen, constitué de citoyens </w:t>
      </w:r>
      <w:r w:rsidR="00DB4DF7" w:rsidRPr="00D46047">
        <w:rPr>
          <w:rFonts w:ascii="Calibri" w:hAnsi="Calibri" w:cs="Calibri"/>
        </w:rPr>
        <w:t>volontaires et tirés au sort et</w:t>
      </w:r>
      <w:r w:rsidR="00E24EA9" w:rsidRPr="00D46047">
        <w:rPr>
          <w:rFonts w:ascii="Calibri" w:hAnsi="Calibri" w:cs="Calibri"/>
        </w:rPr>
        <w:t xml:space="preserve"> d</w:t>
      </w:r>
      <w:r w:rsidR="00DB4DF7" w:rsidRPr="00D46047">
        <w:rPr>
          <w:rFonts w:ascii="Calibri" w:hAnsi="Calibri" w:cs="Calibri"/>
        </w:rPr>
        <w:t>’</w:t>
      </w:r>
      <w:r w:rsidRPr="00D46047">
        <w:rPr>
          <w:rFonts w:ascii="Calibri" w:hAnsi="Calibri" w:cs="Calibri"/>
        </w:rPr>
        <w:t>associations</w:t>
      </w:r>
      <w:r w:rsidR="00DB4DF7" w:rsidRPr="00D46047">
        <w:rPr>
          <w:rFonts w:ascii="Calibri" w:hAnsi="Calibri" w:cs="Calibri"/>
        </w:rPr>
        <w:t>.</w:t>
      </w:r>
      <w:r w:rsidRPr="00D46047">
        <w:rPr>
          <w:rFonts w:ascii="Calibri" w:hAnsi="Calibri" w:cs="Calibri"/>
        </w:rPr>
        <w:t xml:space="preserve"> </w:t>
      </w:r>
      <w:r w:rsidR="00DB4DF7" w:rsidRPr="00D46047">
        <w:rPr>
          <w:rFonts w:ascii="Calibri" w:hAnsi="Calibri" w:cs="Calibri"/>
        </w:rPr>
        <w:t>S</w:t>
      </w:r>
      <w:r w:rsidRPr="00D46047">
        <w:rPr>
          <w:rFonts w:ascii="Calibri" w:hAnsi="Calibri" w:cs="Calibri"/>
        </w:rPr>
        <w:t xml:space="preserve">a mission sera </w:t>
      </w:r>
      <w:r w:rsidR="00DB4DF7" w:rsidRPr="00D46047">
        <w:rPr>
          <w:rFonts w:ascii="Calibri" w:hAnsi="Calibri" w:cs="Calibri"/>
        </w:rPr>
        <w:t xml:space="preserve">de donner des avis au </w:t>
      </w:r>
      <w:r w:rsidR="00C443DD">
        <w:rPr>
          <w:rFonts w:ascii="Calibri" w:hAnsi="Calibri" w:cs="Calibri"/>
        </w:rPr>
        <w:t>C</w:t>
      </w:r>
      <w:r w:rsidR="00DB4DF7" w:rsidRPr="00D46047">
        <w:rPr>
          <w:rFonts w:ascii="Calibri" w:hAnsi="Calibri" w:cs="Calibri"/>
        </w:rPr>
        <w:t xml:space="preserve">onseil </w:t>
      </w:r>
      <w:r w:rsidR="00C443DD">
        <w:rPr>
          <w:rFonts w:ascii="Calibri" w:hAnsi="Calibri" w:cs="Calibri"/>
        </w:rPr>
        <w:t>M</w:t>
      </w:r>
      <w:r w:rsidR="00DB4DF7" w:rsidRPr="00D46047">
        <w:rPr>
          <w:rFonts w:ascii="Calibri" w:hAnsi="Calibri" w:cs="Calibri"/>
        </w:rPr>
        <w:t xml:space="preserve">unicipal sur </w:t>
      </w:r>
      <w:r w:rsidR="00602ADD" w:rsidRPr="00D46047">
        <w:rPr>
          <w:rFonts w:ascii="Calibri" w:hAnsi="Calibri" w:cs="Calibri"/>
        </w:rPr>
        <w:t>son action</w:t>
      </w:r>
      <w:r w:rsidRPr="00D46047">
        <w:rPr>
          <w:rFonts w:ascii="Calibri" w:hAnsi="Calibri" w:cs="Calibri"/>
        </w:rPr>
        <w:t xml:space="preserve"> et </w:t>
      </w:r>
      <w:r w:rsidR="00DB4DF7" w:rsidRPr="00D46047">
        <w:rPr>
          <w:rFonts w:ascii="Calibri" w:hAnsi="Calibri" w:cs="Calibri"/>
        </w:rPr>
        <w:t xml:space="preserve">ses </w:t>
      </w:r>
      <w:r w:rsidRPr="00D46047">
        <w:rPr>
          <w:rFonts w:ascii="Calibri" w:hAnsi="Calibri" w:cs="Calibri"/>
        </w:rPr>
        <w:t xml:space="preserve">projets. </w:t>
      </w:r>
    </w:p>
    <w:p w14:paraId="55429809" w14:textId="54D60618" w:rsidR="00340C8B" w:rsidRPr="00D46047" w:rsidRDefault="00340C8B" w:rsidP="00D46047">
      <w:pPr>
        <w:jc w:val="both"/>
        <w:rPr>
          <w:rFonts w:ascii="Calibri" w:hAnsi="Calibri" w:cs="Calibri"/>
        </w:rPr>
      </w:pPr>
      <w:r w:rsidRPr="00D46047">
        <w:rPr>
          <w:rFonts w:ascii="Calibri" w:hAnsi="Calibri" w:cs="Calibri"/>
        </w:rPr>
        <w:t xml:space="preserve">- </w:t>
      </w:r>
      <w:r w:rsidR="003F591B" w:rsidRPr="00D46047">
        <w:rPr>
          <w:rFonts w:ascii="Calibri" w:hAnsi="Calibri" w:cs="Calibri"/>
        </w:rPr>
        <w:t xml:space="preserve">Par </w:t>
      </w:r>
      <w:r w:rsidR="002C3DE2" w:rsidRPr="00D46047">
        <w:rPr>
          <w:rFonts w:ascii="Calibri" w:hAnsi="Calibri" w:cs="Calibri"/>
        </w:rPr>
        <w:t>la création</w:t>
      </w:r>
      <w:r w:rsidR="003F591B" w:rsidRPr="00D46047">
        <w:rPr>
          <w:rFonts w:ascii="Calibri" w:hAnsi="Calibri" w:cs="Calibri"/>
        </w:rPr>
        <w:t xml:space="preserve"> d’</w:t>
      </w:r>
      <w:r w:rsidRPr="00D46047">
        <w:rPr>
          <w:rFonts w:ascii="Calibri" w:hAnsi="Calibri" w:cs="Calibri"/>
        </w:rPr>
        <w:t>un Budget participatif pour le fonctionnement du Conseil Citoyen</w:t>
      </w:r>
      <w:r w:rsidR="003F591B" w:rsidRPr="00D46047">
        <w:rPr>
          <w:rFonts w:ascii="Calibri" w:hAnsi="Calibri" w:cs="Calibri"/>
        </w:rPr>
        <w:t xml:space="preserve">, du </w:t>
      </w:r>
      <w:r w:rsidR="00C443DD">
        <w:rPr>
          <w:rFonts w:ascii="Calibri" w:hAnsi="Calibri" w:cs="Calibri"/>
        </w:rPr>
        <w:t>C</w:t>
      </w:r>
      <w:r w:rsidR="003F591B" w:rsidRPr="00D46047">
        <w:rPr>
          <w:rFonts w:ascii="Calibri" w:hAnsi="Calibri" w:cs="Calibri"/>
        </w:rPr>
        <w:t xml:space="preserve">onseil </w:t>
      </w:r>
      <w:r w:rsidR="00C443DD">
        <w:rPr>
          <w:rFonts w:ascii="Calibri" w:hAnsi="Calibri" w:cs="Calibri"/>
        </w:rPr>
        <w:t>M</w:t>
      </w:r>
      <w:r w:rsidR="003F591B" w:rsidRPr="00D46047">
        <w:rPr>
          <w:rFonts w:ascii="Calibri" w:hAnsi="Calibri" w:cs="Calibri"/>
        </w:rPr>
        <w:t xml:space="preserve">unicipal des </w:t>
      </w:r>
      <w:r w:rsidR="00C443DD">
        <w:rPr>
          <w:rFonts w:ascii="Calibri" w:hAnsi="Calibri" w:cs="Calibri"/>
        </w:rPr>
        <w:t>E</w:t>
      </w:r>
      <w:r w:rsidR="002C3DE2" w:rsidRPr="00D46047">
        <w:rPr>
          <w:rFonts w:ascii="Calibri" w:hAnsi="Calibri" w:cs="Calibri"/>
        </w:rPr>
        <w:t>nfants</w:t>
      </w:r>
      <w:r w:rsidRPr="00D46047">
        <w:rPr>
          <w:rFonts w:ascii="Calibri" w:hAnsi="Calibri" w:cs="Calibri"/>
        </w:rPr>
        <w:t xml:space="preserve"> </w:t>
      </w:r>
      <w:r w:rsidR="00602ADD" w:rsidRPr="00D46047">
        <w:rPr>
          <w:rFonts w:ascii="Calibri" w:hAnsi="Calibri" w:cs="Calibri"/>
        </w:rPr>
        <w:t xml:space="preserve">et </w:t>
      </w:r>
      <w:r w:rsidR="002C3DE2" w:rsidRPr="00D46047">
        <w:rPr>
          <w:rFonts w:ascii="Calibri" w:hAnsi="Calibri" w:cs="Calibri"/>
        </w:rPr>
        <w:t>le financement de</w:t>
      </w:r>
      <w:r w:rsidR="00602ADD" w:rsidRPr="00D46047">
        <w:rPr>
          <w:rFonts w:ascii="Calibri" w:hAnsi="Calibri" w:cs="Calibri"/>
        </w:rPr>
        <w:t xml:space="preserve"> projets </w:t>
      </w:r>
      <w:r w:rsidR="002C3DE2" w:rsidRPr="00D46047">
        <w:rPr>
          <w:rFonts w:ascii="Calibri" w:hAnsi="Calibri" w:cs="Calibri"/>
        </w:rPr>
        <w:t xml:space="preserve">choisis par les </w:t>
      </w:r>
      <w:r w:rsidR="00602ADD" w:rsidRPr="00D46047">
        <w:rPr>
          <w:rFonts w:ascii="Calibri" w:hAnsi="Calibri" w:cs="Calibri"/>
        </w:rPr>
        <w:t>citoyens</w:t>
      </w:r>
      <w:r w:rsidRPr="00D46047">
        <w:rPr>
          <w:rFonts w:ascii="Calibri" w:hAnsi="Calibri" w:cs="Calibri"/>
        </w:rPr>
        <w:t>.</w:t>
      </w:r>
    </w:p>
    <w:p w14:paraId="76CF706D" w14:textId="77777777" w:rsidR="00340C8B" w:rsidRPr="00D46047" w:rsidRDefault="00340C8B" w:rsidP="00D46047">
      <w:pPr>
        <w:jc w:val="both"/>
        <w:rPr>
          <w:rFonts w:ascii="Calibri" w:hAnsi="Calibri" w:cs="Calibri"/>
        </w:rPr>
      </w:pPr>
      <w:r w:rsidRPr="00D46047">
        <w:rPr>
          <w:rFonts w:ascii="Calibri" w:hAnsi="Calibri" w:cs="Calibri"/>
        </w:rPr>
        <w:t xml:space="preserve">- </w:t>
      </w:r>
      <w:r w:rsidR="003F591B" w:rsidRPr="00D46047">
        <w:rPr>
          <w:rFonts w:ascii="Calibri" w:hAnsi="Calibri" w:cs="Calibri"/>
        </w:rPr>
        <w:t xml:space="preserve">Par </w:t>
      </w:r>
      <w:r w:rsidR="002C3DE2" w:rsidRPr="00D46047">
        <w:rPr>
          <w:rFonts w:ascii="Calibri" w:hAnsi="Calibri" w:cs="Calibri"/>
        </w:rPr>
        <w:t>la participation de</w:t>
      </w:r>
      <w:r w:rsidRPr="00D46047">
        <w:rPr>
          <w:rFonts w:ascii="Calibri" w:hAnsi="Calibri" w:cs="Calibri"/>
        </w:rPr>
        <w:t xml:space="preserve"> citoyens volontaires </w:t>
      </w:r>
      <w:r w:rsidR="002C3DE2" w:rsidRPr="00D46047">
        <w:rPr>
          <w:rFonts w:ascii="Calibri" w:hAnsi="Calibri" w:cs="Calibri"/>
        </w:rPr>
        <w:t>aux</w:t>
      </w:r>
      <w:r w:rsidRPr="00D46047">
        <w:rPr>
          <w:rFonts w:ascii="Calibri" w:hAnsi="Calibri" w:cs="Calibri"/>
        </w:rPr>
        <w:t xml:space="preserve"> projets majeurs de la Municipal</w:t>
      </w:r>
      <w:r w:rsidR="007B029E" w:rsidRPr="00D46047">
        <w:rPr>
          <w:rFonts w:ascii="Calibri" w:hAnsi="Calibri" w:cs="Calibri"/>
        </w:rPr>
        <w:t>i</w:t>
      </w:r>
      <w:r w:rsidRPr="00D46047">
        <w:rPr>
          <w:rFonts w:ascii="Calibri" w:hAnsi="Calibri" w:cs="Calibri"/>
        </w:rPr>
        <w:t>té dès leur phase de pré-étude.</w:t>
      </w:r>
    </w:p>
    <w:p w14:paraId="0F18F9AA" w14:textId="77777777" w:rsidR="00340C8B" w:rsidRPr="00D46047" w:rsidRDefault="00340C8B" w:rsidP="00D46047">
      <w:pPr>
        <w:jc w:val="both"/>
        <w:rPr>
          <w:rFonts w:ascii="Calibri" w:hAnsi="Calibri" w:cs="Calibri"/>
          <w:strike/>
        </w:rPr>
      </w:pPr>
      <w:r w:rsidRPr="00D46047">
        <w:rPr>
          <w:rFonts w:ascii="Calibri" w:hAnsi="Calibri" w:cs="Calibri"/>
        </w:rPr>
        <w:t xml:space="preserve">- </w:t>
      </w:r>
      <w:r w:rsidR="003F591B" w:rsidRPr="00D46047">
        <w:rPr>
          <w:rFonts w:ascii="Calibri" w:hAnsi="Calibri" w:cs="Calibri"/>
        </w:rPr>
        <w:t>Par la mise</w:t>
      </w:r>
      <w:r w:rsidRPr="00D46047">
        <w:rPr>
          <w:rFonts w:ascii="Calibri" w:hAnsi="Calibri" w:cs="Calibri"/>
        </w:rPr>
        <w:t xml:space="preserve"> en place </w:t>
      </w:r>
      <w:r w:rsidR="003F591B" w:rsidRPr="00D46047">
        <w:rPr>
          <w:rFonts w:ascii="Calibri" w:hAnsi="Calibri" w:cs="Calibri"/>
        </w:rPr>
        <w:t>d’</w:t>
      </w:r>
      <w:r w:rsidR="002C3DE2" w:rsidRPr="00D46047">
        <w:rPr>
          <w:rFonts w:ascii="Calibri" w:hAnsi="Calibri" w:cs="Calibri"/>
        </w:rPr>
        <w:t xml:space="preserve">un outil </w:t>
      </w:r>
      <w:r w:rsidRPr="00D46047">
        <w:rPr>
          <w:rFonts w:ascii="Calibri" w:hAnsi="Calibri" w:cs="Calibri"/>
        </w:rPr>
        <w:t xml:space="preserve">pour recenser les propositions des habitants et </w:t>
      </w:r>
      <w:r w:rsidR="002C3DE2" w:rsidRPr="00D46047">
        <w:rPr>
          <w:rFonts w:ascii="Calibri" w:hAnsi="Calibri" w:cs="Calibri"/>
        </w:rPr>
        <w:t>développer la</w:t>
      </w:r>
      <w:r w:rsidR="00DC01AA" w:rsidRPr="00D46047">
        <w:rPr>
          <w:rFonts w:ascii="Calibri" w:hAnsi="Calibri" w:cs="Calibri"/>
        </w:rPr>
        <w:t xml:space="preserve"> consultation</w:t>
      </w:r>
      <w:r w:rsidRPr="00D46047">
        <w:rPr>
          <w:rFonts w:ascii="Calibri" w:hAnsi="Calibri" w:cs="Calibri"/>
        </w:rPr>
        <w:t xml:space="preserve"> à l'échelle de la ville ou du quartier concerné. </w:t>
      </w:r>
    </w:p>
    <w:p w14:paraId="4C2EB02B" w14:textId="77777777" w:rsidR="00BC6AE2" w:rsidRPr="00D46047" w:rsidRDefault="00BC6AE2" w:rsidP="00D46047">
      <w:pPr>
        <w:jc w:val="both"/>
        <w:rPr>
          <w:rFonts w:ascii="Calibri" w:hAnsi="Calibri" w:cs="Calibri"/>
        </w:rPr>
      </w:pPr>
      <w:r w:rsidRPr="00D46047">
        <w:rPr>
          <w:rFonts w:ascii="Calibri" w:hAnsi="Calibri" w:cs="Calibri"/>
        </w:rPr>
        <w:t xml:space="preserve">- </w:t>
      </w:r>
      <w:r w:rsidR="003F591B" w:rsidRPr="00D46047">
        <w:rPr>
          <w:rFonts w:ascii="Calibri" w:hAnsi="Calibri" w:cs="Calibri"/>
        </w:rPr>
        <w:t xml:space="preserve">Par la </w:t>
      </w:r>
      <w:r w:rsidR="002C3DE2" w:rsidRPr="00D46047">
        <w:rPr>
          <w:rFonts w:ascii="Calibri" w:hAnsi="Calibri" w:cs="Calibri"/>
        </w:rPr>
        <w:t xml:space="preserve">promotion de l’implication </w:t>
      </w:r>
      <w:r w:rsidRPr="00D46047">
        <w:rPr>
          <w:rFonts w:ascii="Calibri" w:hAnsi="Calibri" w:cs="Calibri"/>
        </w:rPr>
        <w:t>des jeunes</w:t>
      </w:r>
      <w:r w:rsidR="00B439C5" w:rsidRPr="00D46047">
        <w:rPr>
          <w:rFonts w:ascii="Calibri" w:hAnsi="Calibri" w:cs="Calibri"/>
        </w:rPr>
        <w:t xml:space="preserve"> dans la vie municipale</w:t>
      </w:r>
    </w:p>
    <w:p w14:paraId="3629516A" w14:textId="77777777" w:rsidR="00340C8B" w:rsidRPr="00D46047" w:rsidRDefault="00340C8B" w:rsidP="00D46047">
      <w:pPr>
        <w:jc w:val="both"/>
        <w:rPr>
          <w:rFonts w:ascii="Calibri" w:hAnsi="Calibri" w:cs="Calibri"/>
        </w:rPr>
      </w:pPr>
      <w:r w:rsidRPr="00D46047">
        <w:rPr>
          <w:rFonts w:ascii="Calibri" w:hAnsi="Calibri" w:cs="Calibri"/>
        </w:rPr>
        <w:t>.</w:t>
      </w:r>
    </w:p>
    <w:p w14:paraId="2EBB8C7D" w14:textId="376840B6" w:rsidR="007B029E" w:rsidRPr="00A619CC" w:rsidRDefault="007B029E" w:rsidP="00A619CC">
      <w:pPr>
        <w:pStyle w:val="Titre1"/>
      </w:pPr>
      <w:bookmarkStart w:id="42" w:name="_Toc33688313"/>
      <w:r w:rsidRPr="00D46047">
        <w:t>Culture et sport</w:t>
      </w:r>
      <w:bookmarkEnd w:id="42"/>
    </w:p>
    <w:p w14:paraId="6C096050" w14:textId="77777777" w:rsidR="007B029E" w:rsidRPr="00D46047" w:rsidRDefault="007B029E" w:rsidP="00D46047">
      <w:pPr>
        <w:pStyle w:val="Titre2"/>
        <w:numPr>
          <w:ilvl w:val="0"/>
          <w:numId w:val="14"/>
        </w:numPr>
      </w:pPr>
      <w:bookmarkStart w:id="43" w:name="_Toc33688314"/>
      <w:r w:rsidRPr="00D46047">
        <w:t>Nous voulons une culture pour tous, diffusée dans tous les quartiers</w:t>
      </w:r>
      <w:bookmarkEnd w:id="43"/>
    </w:p>
    <w:p w14:paraId="3EC0D326" w14:textId="1F4180EE" w:rsidR="007B029E" w:rsidRPr="00D46047" w:rsidRDefault="007B029E"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00A97813" w:rsidRPr="00D46047">
        <w:rPr>
          <w:rFonts w:ascii="Calibri" w:hAnsi="Calibri" w:cs="Calibri"/>
        </w:rPr>
        <w:t xml:space="preserve">ar </w:t>
      </w:r>
      <w:r w:rsidR="001F5CD3" w:rsidRPr="00D46047">
        <w:rPr>
          <w:rFonts w:ascii="Calibri" w:hAnsi="Calibri" w:cs="Calibri"/>
        </w:rPr>
        <w:t xml:space="preserve">une </w:t>
      </w:r>
      <w:r w:rsidRPr="00D46047">
        <w:rPr>
          <w:rFonts w:ascii="Calibri" w:hAnsi="Calibri" w:cs="Calibri"/>
        </w:rPr>
        <w:t xml:space="preserve">offre </w:t>
      </w:r>
      <w:r w:rsidR="001F5CD3" w:rsidRPr="00D46047">
        <w:rPr>
          <w:rFonts w:ascii="Calibri" w:hAnsi="Calibri" w:cs="Calibri"/>
        </w:rPr>
        <w:t>renforcée pour le</w:t>
      </w:r>
      <w:r w:rsidRPr="00D46047">
        <w:rPr>
          <w:rFonts w:ascii="Calibri" w:hAnsi="Calibri" w:cs="Calibri"/>
        </w:rPr>
        <w:t xml:space="preserve"> cinéma, </w:t>
      </w:r>
      <w:r w:rsidR="001F5CD3" w:rsidRPr="00D46047">
        <w:rPr>
          <w:rFonts w:ascii="Calibri" w:hAnsi="Calibri" w:cs="Calibri"/>
        </w:rPr>
        <w:t xml:space="preserve">le développement du </w:t>
      </w:r>
      <w:r w:rsidRPr="00D46047">
        <w:rPr>
          <w:rFonts w:ascii="Calibri" w:hAnsi="Calibri" w:cs="Calibri"/>
        </w:rPr>
        <w:t>cinéma de plein air l'été</w:t>
      </w:r>
    </w:p>
    <w:p w14:paraId="06713CD6" w14:textId="2EFBF1CB" w:rsidR="004179B4" w:rsidRPr="00D46047" w:rsidRDefault="0097795A"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Pr="00D46047">
        <w:rPr>
          <w:rFonts w:ascii="Calibri" w:hAnsi="Calibri" w:cs="Calibri"/>
        </w:rPr>
        <w:t>ar la création d’</w:t>
      </w:r>
      <w:r w:rsidR="004179B4" w:rsidRPr="00D46047">
        <w:rPr>
          <w:rFonts w:ascii="Calibri" w:hAnsi="Calibri" w:cs="Calibri"/>
        </w:rPr>
        <w:t xml:space="preserve">une ludothèque sur Bel Air </w:t>
      </w:r>
      <w:r w:rsidR="00BC6AE2" w:rsidRPr="00D46047">
        <w:rPr>
          <w:rFonts w:ascii="Calibri" w:hAnsi="Calibri" w:cs="Calibri"/>
        </w:rPr>
        <w:t>jouant aussi un rôle de médiathèque annexe</w:t>
      </w:r>
      <w:r w:rsidRPr="00D46047">
        <w:rPr>
          <w:rFonts w:ascii="Calibri" w:hAnsi="Calibri" w:cs="Calibri"/>
        </w:rPr>
        <w:t>, et la relance de la ludothèque du Chater</w:t>
      </w:r>
    </w:p>
    <w:p w14:paraId="207DBC67" w14:textId="253EDD6E" w:rsidR="001B1F6E" w:rsidRPr="00D46047" w:rsidRDefault="0097795A"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Pr="00D46047">
        <w:rPr>
          <w:rFonts w:ascii="Calibri" w:hAnsi="Calibri" w:cs="Calibri"/>
        </w:rPr>
        <w:t>ar une meilleure adaptation des</w:t>
      </w:r>
      <w:r w:rsidR="00227FC6" w:rsidRPr="00D46047">
        <w:rPr>
          <w:rFonts w:ascii="Calibri" w:hAnsi="Calibri" w:cs="Calibri"/>
        </w:rPr>
        <w:t xml:space="preserve"> locaux </w:t>
      </w:r>
      <w:r w:rsidRPr="00D46047">
        <w:rPr>
          <w:rFonts w:ascii="Calibri" w:hAnsi="Calibri" w:cs="Calibri"/>
        </w:rPr>
        <w:t>de</w:t>
      </w:r>
      <w:r w:rsidR="00227FC6" w:rsidRPr="00D46047">
        <w:rPr>
          <w:rFonts w:ascii="Calibri" w:hAnsi="Calibri" w:cs="Calibri"/>
        </w:rPr>
        <w:t xml:space="preserve"> l'Ecole de Musique</w:t>
      </w:r>
      <w:r w:rsidRPr="00D46047">
        <w:rPr>
          <w:rFonts w:ascii="Calibri" w:hAnsi="Calibri" w:cs="Calibri"/>
        </w:rPr>
        <w:t>, en lien avec le réseau des Ecoles de l’ouest lyonnais</w:t>
      </w:r>
    </w:p>
    <w:p w14:paraId="12B17497" w14:textId="5EDAB31E" w:rsidR="001B1F6E" w:rsidRPr="00D46047" w:rsidRDefault="001B1F6E" w:rsidP="00D46047">
      <w:pPr>
        <w:pStyle w:val="Titre2"/>
        <w:numPr>
          <w:ilvl w:val="0"/>
          <w:numId w:val="14"/>
        </w:numPr>
      </w:pPr>
      <w:bookmarkStart w:id="44" w:name="_Toc33688315"/>
      <w:r w:rsidRPr="00D46047">
        <w:lastRenderedPageBreak/>
        <w:t xml:space="preserve">Nous voulons </w:t>
      </w:r>
      <w:r w:rsidR="00D46047">
        <w:t>p</w:t>
      </w:r>
      <w:r w:rsidRPr="00D46047">
        <w:t>romouvoir les projets des acteurs culturels franchevillois et grand-lyonnais</w:t>
      </w:r>
      <w:bookmarkEnd w:id="44"/>
      <w:r w:rsidRPr="00D46047">
        <w:t xml:space="preserve"> </w:t>
      </w:r>
    </w:p>
    <w:p w14:paraId="3CD28F09" w14:textId="5E0F8913" w:rsidR="0097795A" w:rsidRPr="00D46047" w:rsidRDefault="001F5CD3"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001B1F6E" w:rsidRPr="00D46047">
        <w:rPr>
          <w:rFonts w:ascii="Calibri" w:hAnsi="Calibri" w:cs="Calibri"/>
        </w:rPr>
        <w:t>ar un</w:t>
      </w:r>
      <w:r w:rsidR="00FD564F" w:rsidRPr="00D46047">
        <w:rPr>
          <w:rFonts w:ascii="Calibri" w:hAnsi="Calibri" w:cs="Calibri"/>
        </w:rPr>
        <w:t>e</w:t>
      </w:r>
      <w:r w:rsidR="001B1F6E" w:rsidRPr="00D46047">
        <w:rPr>
          <w:rFonts w:ascii="Calibri" w:hAnsi="Calibri" w:cs="Calibri"/>
        </w:rPr>
        <w:t xml:space="preserve"> meilleur</w:t>
      </w:r>
      <w:r w:rsidR="00FD564F" w:rsidRPr="00D46047">
        <w:rPr>
          <w:rFonts w:ascii="Calibri" w:hAnsi="Calibri" w:cs="Calibri"/>
        </w:rPr>
        <w:t>e</w:t>
      </w:r>
      <w:r w:rsidR="001B1F6E" w:rsidRPr="00D46047">
        <w:rPr>
          <w:rFonts w:ascii="Calibri" w:hAnsi="Calibri" w:cs="Calibri"/>
        </w:rPr>
        <w:t xml:space="preserve"> </w:t>
      </w:r>
      <w:r w:rsidR="00FD564F" w:rsidRPr="00D46047">
        <w:rPr>
          <w:rFonts w:ascii="Calibri" w:hAnsi="Calibri" w:cs="Calibri"/>
        </w:rPr>
        <w:t>place pour les</w:t>
      </w:r>
      <w:r w:rsidR="001B1F6E" w:rsidRPr="00D46047">
        <w:rPr>
          <w:rFonts w:ascii="Calibri" w:hAnsi="Calibri" w:cs="Calibri"/>
        </w:rPr>
        <w:t xml:space="preserve"> manifestations culturelles associatives</w:t>
      </w:r>
      <w:r w:rsidR="0097795A" w:rsidRPr="00D46047">
        <w:rPr>
          <w:rFonts w:ascii="Calibri" w:hAnsi="Calibri" w:cs="Calibri"/>
        </w:rPr>
        <w:t>.</w:t>
      </w:r>
    </w:p>
    <w:p w14:paraId="74C61F5D" w14:textId="150A895A" w:rsidR="0097795A" w:rsidRPr="00D46047" w:rsidRDefault="001F5CD3"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0097795A" w:rsidRPr="00D46047">
        <w:rPr>
          <w:rFonts w:ascii="Calibri" w:hAnsi="Calibri" w:cs="Calibri"/>
        </w:rPr>
        <w:t>ar un effort de démocratisation de la culture pour les populations les plus éloignées des pratiques de lecture, de musique, de théâtre, de cinéma</w:t>
      </w:r>
    </w:p>
    <w:p w14:paraId="6FAE1D7B" w14:textId="5044074E" w:rsidR="001F5CD3" w:rsidRPr="00D46047" w:rsidRDefault="001F5CD3" w:rsidP="00D46047">
      <w:pPr>
        <w:jc w:val="both"/>
        <w:rPr>
          <w:rFonts w:ascii="Calibri" w:hAnsi="Calibri" w:cs="Calibri"/>
        </w:rPr>
      </w:pPr>
      <w:r w:rsidRPr="00D46047">
        <w:rPr>
          <w:rFonts w:ascii="Calibri" w:hAnsi="Calibri" w:cs="Calibri"/>
        </w:rPr>
        <w:t xml:space="preserve">- </w:t>
      </w:r>
      <w:r w:rsidR="00C443DD">
        <w:rPr>
          <w:rFonts w:ascii="Calibri" w:hAnsi="Calibri" w:cs="Calibri"/>
        </w:rPr>
        <w:t>P</w:t>
      </w:r>
      <w:r w:rsidRPr="00D46047">
        <w:rPr>
          <w:rFonts w:ascii="Calibri" w:hAnsi="Calibri" w:cs="Calibri"/>
        </w:rPr>
        <w:t xml:space="preserve">ar l’organisation sur Francheville de plus d’évènements culturels en résonnance avec les évènements métropolitains : </w:t>
      </w:r>
      <w:r w:rsidR="00FD564F" w:rsidRPr="00D46047">
        <w:rPr>
          <w:rFonts w:ascii="Calibri" w:hAnsi="Calibri" w:cs="Calibri"/>
        </w:rPr>
        <w:t>Quais du polar</w:t>
      </w:r>
      <w:r w:rsidRPr="00D46047">
        <w:rPr>
          <w:rFonts w:ascii="Calibri" w:hAnsi="Calibri" w:cs="Calibri"/>
        </w:rPr>
        <w:t>, biennale de la danse, Lyon BD festival…</w:t>
      </w:r>
    </w:p>
    <w:p w14:paraId="05ADEAB4" w14:textId="77777777" w:rsidR="007B029E" w:rsidRPr="00D46047" w:rsidRDefault="007B029E" w:rsidP="00D46047">
      <w:pPr>
        <w:pStyle w:val="Titre2"/>
      </w:pPr>
      <w:bookmarkStart w:id="45" w:name="_Toc33688316"/>
      <w:r w:rsidRPr="00D46047">
        <w:t>Nous voulons une ville emblématique du sport nature</w:t>
      </w:r>
      <w:bookmarkEnd w:id="45"/>
    </w:p>
    <w:p w14:paraId="7C11A7F8" w14:textId="07165CE5" w:rsidR="007B029E" w:rsidRPr="00D46047" w:rsidRDefault="007B029E" w:rsidP="00D46047">
      <w:pPr>
        <w:jc w:val="both"/>
        <w:rPr>
          <w:rFonts w:ascii="Calibri" w:hAnsi="Calibri" w:cs="Calibri"/>
        </w:rPr>
      </w:pPr>
      <w:r w:rsidRPr="00D46047">
        <w:rPr>
          <w:rFonts w:ascii="Calibri" w:hAnsi="Calibri" w:cs="Calibri"/>
        </w:rPr>
        <w:t xml:space="preserve">- </w:t>
      </w:r>
      <w:r w:rsidR="00C443DD" w:rsidRPr="00D46047">
        <w:rPr>
          <w:rFonts w:ascii="Calibri" w:hAnsi="Calibri" w:cs="Calibri"/>
        </w:rPr>
        <w:t>P</w:t>
      </w:r>
      <w:r w:rsidR="0097795A" w:rsidRPr="00D46047">
        <w:rPr>
          <w:rFonts w:ascii="Calibri" w:hAnsi="Calibri" w:cs="Calibri"/>
        </w:rPr>
        <w:t xml:space="preserve">ar </w:t>
      </w:r>
      <w:r w:rsidR="00C443DD" w:rsidRPr="00D46047">
        <w:rPr>
          <w:rFonts w:ascii="Calibri" w:hAnsi="Calibri" w:cs="Calibri"/>
        </w:rPr>
        <w:t xml:space="preserve">la promotion de Francheville, </w:t>
      </w:r>
      <w:r w:rsidRPr="00D46047">
        <w:rPr>
          <w:rFonts w:ascii="Calibri" w:hAnsi="Calibri" w:cs="Calibri"/>
        </w:rPr>
        <w:t>station de trail</w:t>
      </w:r>
      <w:r w:rsidR="00077AF9" w:rsidRPr="00D46047">
        <w:rPr>
          <w:rFonts w:ascii="Calibri" w:hAnsi="Calibri" w:cs="Calibri"/>
        </w:rPr>
        <w:t xml:space="preserve"> du Grand Lyon</w:t>
      </w:r>
    </w:p>
    <w:p w14:paraId="4C65D838" w14:textId="21C63D55" w:rsidR="00340C8B" w:rsidRPr="00D46047" w:rsidRDefault="007B029E" w:rsidP="00D46047">
      <w:pPr>
        <w:jc w:val="both"/>
        <w:rPr>
          <w:rFonts w:ascii="Calibri" w:hAnsi="Calibri" w:cs="Calibri"/>
        </w:rPr>
      </w:pPr>
      <w:r w:rsidRPr="00D46047">
        <w:rPr>
          <w:rFonts w:ascii="Calibri" w:hAnsi="Calibri" w:cs="Calibri"/>
        </w:rPr>
        <w:t xml:space="preserve">- </w:t>
      </w:r>
      <w:r w:rsidR="00F41A2D" w:rsidRPr="00D46047">
        <w:rPr>
          <w:rFonts w:ascii="Calibri" w:hAnsi="Calibri" w:cs="Calibri"/>
        </w:rPr>
        <w:t>P</w:t>
      </w:r>
      <w:r w:rsidR="0097795A" w:rsidRPr="00D46047">
        <w:rPr>
          <w:rFonts w:ascii="Calibri" w:hAnsi="Calibri" w:cs="Calibri"/>
        </w:rPr>
        <w:t xml:space="preserve">ar </w:t>
      </w:r>
      <w:r w:rsidR="00F41A2D" w:rsidRPr="00D46047">
        <w:rPr>
          <w:rFonts w:ascii="Calibri" w:hAnsi="Calibri" w:cs="Calibri"/>
        </w:rPr>
        <w:t>la valorisation du</w:t>
      </w:r>
      <w:r w:rsidRPr="00D46047">
        <w:rPr>
          <w:rFonts w:ascii="Calibri" w:hAnsi="Calibri" w:cs="Calibri"/>
        </w:rPr>
        <w:t xml:space="preserve"> Fort du </w:t>
      </w:r>
      <w:proofErr w:type="spellStart"/>
      <w:r w:rsidRPr="00D46047">
        <w:rPr>
          <w:rFonts w:ascii="Calibri" w:hAnsi="Calibri" w:cs="Calibri"/>
        </w:rPr>
        <w:t>Bruissin</w:t>
      </w:r>
      <w:proofErr w:type="spellEnd"/>
      <w:r w:rsidRPr="00D46047">
        <w:rPr>
          <w:rFonts w:ascii="Calibri" w:hAnsi="Calibri" w:cs="Calibri"/>
        </w:rPr>
        <w:t xml:space="preserve"> </w:t>
      </w:r>
      <w:r w:rsidR="00F41A2D" w:rsidRPr="00D46047">
        <w:rPr>
          <w:rFonts w:ascii="Calibri" w:hAnsi="Calibri" w:cs="Calibri"/>
        </w:rPr>
        <w:t xml:space="preserve">comme </w:t>
      </w:r>
      <w:r w:rsidRPr="00D46047">
        <w:rPr>
          <w:rFonts w:ascii="Calibri" w:hAnsi="Calibri" w:cs="Calibri"/>
        </w:rPr>
        <w:t xml:space="preserve">support </w:t>
      </w:r>
      <w:r w:rsidR="00F41A2D" w:rsidRPr="00D46047">
        <w:rPr>
          <w:rFonts w:ascii="Calibri" w:hAnsi="Calibri" w:cs="Calibri"/>
        </w:rPr>
        <w:t xml:space="preserve">privilégié </w:t>
      </w:r>
      <w:r w:rsidRPr="00D46047">
        <w:rPr>
          <w:rFonts w:ascii="Calibri" w:hAnsi="Calibri" w:cs="Calibri"/>
        </w:rPr>
        <w:t>pour le loisir de plein air</w:t>
      </w:r>
      <w:r w:rsidR="00F41A2D" w:rsidRPr="00D46047">
        <w:rPr>
          <w:rFonts w:ascii="Calibri" w:hAnsi="Calibri" w:cs="Calibri"/>
        </w:rPr>
        <w:t>, la découverte et l’éducation à l’environnement</w:t>
      </w:r>
    </w:p>
    <w:p w14:paraId="7A24B162" w14:textId="1D33E365" w:rsidR="004179B4" w:rsidRPr="00D46047" w:rsidRDefault="004179B4" w:rsidP="00D46047">
      <w:pPr>
        <w:jc w:val="both"/>
        <w:rPr>
          <w:rFonts w:ascii="Calibri" w:hAnsi="Calibri" w:cs="Calibri"/>
        </w:rPr>
      </w:pPr>
      <w:r w:rsidRPr="00D46047">
        <w:rPr>
          <w:rFonts w:ascii="Calibri" w:hAnsi="Calibri" w:cs="Calibri"/>
        </w:rPr>
        <w:t xml:space="preserve">- </w:t>
      </w:r>
      <w:r w:rsidR="00F41A2D" w:rsidRPr="00D46047">
        <w:rPr>
          <w:rFonts w:ascii="Calibri" w:hAnsi="Calibri" w:cs="Calibri"/>
        </w:rPr>
        <w:t>P</w:t>
      </w:r>
      <w:r w:rsidR="005A2497" w:rsidRPr="00D46047">
        <w:rPr>
          <w:rFonts w:ascii="Calibri" w:hAnsi="Calibri" w:cs="Calibri"/>
        </w:rPr>
        <w:t xml:space="preserve">ar </w:t>
      </w:r>
      <w:r w:rsidR="00F41A2D" w:rsidRPr="00D46047">
        <w:rPr>
          <w:rFonts w:ascii="Calibri" w:hAnsi="Calibri" w:cs="Calibri"/>
        </w:rPr>
        <w:t>une promotion</w:t>
      </w:r>
      <w:r w:rsidRPr="00D46047">
        <w:rPr>
          <w:rFonts w:ascii="Calibri" w:hAnsi="Calibri" w:cs="Calibri"/>
        </w:rPr>
        <w:t xml:space="preserve"> « </w:t>
      </w:r>
      <w:proofErr w:type="spellStart"/>
      <w:r w:rsidRPr="00D46047">
        <w:rPr>
          <w:rFonts w:ascii="Calibri" w:hAnsi="Calibri" w:cs="Calibri"/>
        </w:rPr>
        <w:t>vélotouristique</w:t>
      </w:r>
      <w:proofErr w:type="spellEnd"/>
      <w:r w:rsidRPr="00D46047">
        <w:rPr>
          <w:rFonts w:ascii="Calibri" w:hAnsi="Calibri" w:cs="Calibri"/>
        </w:rPr>
        <w:t> », label récompensant les communes qui promeuvent l’accueil vélo et constitue donc un gage de qualité pour les amateurs de cyclotourisme à la recherche de destinations cyclables.</w:t>
      </w:r>
    </w:p>
    <w:p w14:paraId="1D9ED1ED" w14:textId="019779E7" w:rsidR="0085262D" w:rsidRPr="00081473" w:rsidRDefault="0085262D" w:rsidP="00D46047">
      <w:pPr>
        <w:pStyle w:val="Paragraphedeliste"/>
        <w:numPr>
          <w:ilvl w:val="2"/>
          <w:numId w:val="3"/>
        </w:numPr>
        <w:ind w:left="284"/>
        <w:jc w:val="both"/>
        <w:rPr>
          <w:rFonts w:ascii="Calibri" w:hAnsi="Calibri" w:cs="Calibri"/>
        </w:rPr>
      </w:pPr>
      <w:r w:rsidRPr="00D46047">
        <w:rPr>
          <w:rFonts w:ascii="Calibri" w:hAnsi="Calibri" w:cs="Calibri"/>
        </w:rPr>
        <w:t xml:space="preserve">Par une promotion plus forte du réseau des sentiers piéton et la restauration des itinéraires entre les différents quartiers et le long des cours d’eau (Yzeron, Charbonnière, </w:t>
      </w:r>
      <w:proofErr w:type="spellStart"/>
      <w:r w:rsidRPr="00D46047">
        <w:rPr>
          <w:rFonts w:ascii="Calibri" w:hAnsi="Calibri" w:cs="Calibri"/>
        </w:rPr>
        <w:t>Merderet</w:t>
      </w:r>
      <w:proofErr w:type="spellEnd"/>
      <w:r w:rsidRPr="00D46047">
        <w:rPr>
          <w:rFonts w:ascii="Calibri" w:hAnsi="Calibri" w:cs="Calibri"/>
        </w:rPr>
        <w:t>)</w:t>
      </w:r>
    </w:p>
    <w:p w14:paraId="70E8355B" w14:textId="77777777" w:rsidR="00FD564F" w:rsidRPr="00D46047" w:rsidRDefault="00FD564F" w:rsidP="00D46047">
      <w:pPr>
        <w:pStyle w:val="Titre2"/>
      </w:pPr>
      <w:bookmarkStart w:id="46" w:name="_Toc33688317"/>
      <w:r w:rsidRPr="00D46047">
        <w:t>Nous voulons promouvoir le sport pour tous</w:t>
      </w:r>
      <w:bookmarkEnd w:id="46"/>
    </w:p>
    <w:p w14:paraId="1753D01C" w14:textId="6D5F4979" w:rsidR="00FD564F" w:rsidRPr="00D46047" w:rsidRDefault="00FD564F" w:rsidP="00D46047">
      <w:pPr>
        <w:jc w:val="both"/>
        <w:rPr>
          <w:rFonts w:ascii="Calibri" w:hAnsi="Calibri" w:cs="Calibri"/>
        </w:rPr>
      </w:pPr>
      <w:r w:rsidRPr="00D46047">
        <w:rPr>
          <w:rFonts w:ascii="Calibri" w:hAnsi="Calibri" w:cs="Calibri"/>
        </w:rPr>
        <w:t xml:space="preserve">- par la rénovation </w:t>
      </w:r>
      <w:r w:rsidR="00F41A2D">
        <w:rPr>
          <w:rFonts w:ascii="Calibri" w:hAnsi="Calibri" w:cs="Calibri"/>
        </w:rPr>
        <w:t xml:space="preserve">ou la reconstruction </w:t>
      </w:r>
      <w:r w:rsidRPr="00D46047">
        <w:rPr>
          <w:rFonts w:ascii="Calibri" w:hAnsi="Calibri" w:cs="Calibri"/>
        </w:rPr>
        <w:t>du COSEC</w:t>
      </w:r>
    </w:p>
    <w:p w14:paraId="056372F4" w14:textId="7AB16167" w:rsidR="00FD564F" w:rsidRPr="00D46047" w:rsidRDefault="00F41A2D" w:rsidP="00D46047">
      <w:pPr>
        <w:jc w:val="both"/>
        <w:rPr>
          <w:rFonts w:ascii="Calibri" w:hAnsi="Calibri" w:cs="Calibri"/>
        </w:rPr>
      </w:pPr>
      <w:r>
        <w:rPr>
          <w:rFonts w:ascii="Calibri" w:hAnsi="Calibri" w:cs="Calibri"/>
        </w:rPr>
        <w:t xml:space="preserve">- Par la mise en </w:t>
      </w:r>
      <w:proofErr w:type="spellStart"/>
      <w:r>
        <w:rPr>
          <w:rFonts w:ascii="Calibri" w:hAnsi="Calibri" w:cs="Calibri"/>
        </w:rPr>
        <w:t>oeuvre</w:t>
      </w:r>
      <w:proofErr w:type="spellEnd"/>
      <w:r>
        <w:rPr>
          <w:rFonts w:ascii="Calibri" w:hAnsi="Calibri" w:cs="Calibri"/>
        </w:rPr>
        <w:t xml:space="preserve"> avec</w:t>
      </w:r>
      <w:r w:rsidR="00FD564F" w:rsidRPr="00D46047">
        <w:rPr>
          <w:rFonts w:ascii="Calibri" w:hAnsi="Calibri" w:cs="Calibri"/>
        </w:rPr>
        <w:t xml:space="preserve"> les clubs de tennis et les villes voisines </w:t>
      </w:r>
      <w:r>
        <w:rPr>
          <w:rFonts w:ascii="Calibri" w:hAnsi="Calibri" w:cs="Calibri"/>
        </w:rPr>
        <w:t>d’</w:t>
      </w:r>
      <w:r w:rsidR="00FD564F" w:rsidRPr="00D46047">
        <w:rPr>
          <w:rFonts w:ascii="Calibri" w:hAnsi="Calibri" w:cs="Calibri"/>
        </w:rPr>
        <w:t>une solution pour un meilleur accueil des sportifs en toutes saisons</w:t>
      </w:r>
    </w:p>
    <w:p w14:paraId="533DB7A2" w14:textId="6AD207BD" w:rsidR="0085262D" w:rsidRPr="00D46047" w:rsidRDefault="00F41A2D" w:rsidP="00D46047">
      <w:pPr>
        <w:jc w:val="both"/>
        <w:rPr>
          <w:rFonts w:ascii="Calibri" w:hAnsi="Calibri" w:cs="Calibri"/>
        </w:rPr>
      </w:pPr>
      <w:r>
        <w:rPr>
          <w:rFonts w:ascii="Calibri" w:hAnsi="Calibri" w:cs="Calibri"/>
        </w:rPr>
        <w:t xml:space="preserve">- </w:t>
      </w:r>
      <w:r w:rsidR="0085262D" w:rsidRPr="00D46047">
        <w:rPr>
          <w:rFonts w:ascii="Calibri" w:hAnsi="Calibri" w:cs="Calibri"/>
        </w:rPr>
        <w:t>Par la mise en commun de moyens pour les clubs sportifs pour faciliter la formation des entraineurs, l’insertion des jeunes…</w:t>
      </w:r>
      <w:r>
        <w:rPr>
          <w:rFonts w:ascii="Calibri" w:hAnsi="Calibri" w:cs="Calibri"/>
        </w:rPr>
        <w:t xml:space="preserve"> Vers un Office Municipal des Sports ?</w:t>
      </w:r>
    </w:p>
    <w:p w14:paraId="01BA9626" w14:textId="01F29B77" w:rsidR="005A2497" w:rsidRPr="00D46047" w:rsidRDefault="00F41A2D" w:rsidP="00D46047">
      <w:pPr>
        <w:pStyle w:val="Paragraphedeliste"/>
        <w:numPr>
          <w:ilvl w:val="2"/>
          <w:numId w:val="3"/>
        </w:numPr>
        <w:ind w:left="284"/>
        <w:jc w:val="both"/>
        <w:rPr>
          <w:rFonts w:ascii="Calibri" w:hAnsi="Calibri" w:cs="Calibri"/>
        </w:rPr>
      </w:pPr>
      <w:r>
        <w:rPr>
          <w:rFonts w:ascii="Calibri" w:hAnsi="Calibri" w:cs="Calibri"/>
        </w:rPr>
        <w:t>P</w:t>
      </w:r>
      <w:r w:rsidR="005A2497" w:rsidRPr="00D46047">
        <w:rPr>
          <w:rFonts w:ascii="Calibri" w:hAnsi="Calibri" w:cs="Calibri"/>
        </w:rPr>
        <w:t>ar</w:t>
      </w:r>
      <w:r w:rsidR="001B1F6E" w:rsidRPr="00D46047">
        <w:rPr>
          <w:rFonts w:ascii="Calibri" w:hAnsi="Calibri" w:cs="Calibri"/>
        </w:rPr>
        <w:t xml:space="preserve"> l’accès au parc sportif pour les pratiques libres, en associant les clubs à la recherche de solutions malgré la suppression du poste de gardien.</w:t>
      </w:r>
    </w:p>
    <w:p w14:paraId="33FEDBF1" w14:textId="2B2C33D0" w:rsidR="00884D3F" w:rsidRPr="00D46047" w:rsidRDefault="00884D3F" w:rsidP="00D46047">
      <w:pPr>
        <w:jc w:val="both"/>
        <w:rPr>
          <w:rFonts w:ascii="Calibri" w:hAnsi="Calibri" w:cs="Calibri"/>
        </w:rPr>
      </w:pPr>
    </w:p>
    <w:p w14:paraId="47B8D1DC" w14:textId="77777777" w:rsidR="009E0908" w:rsidRPr="00D46047" w:rsidRDefault="009E0908" w:rsidP="00D46047">
      <w:pPr>
        <w:jc w:val="both"/>
        <w:rPr>
          <w:rFonts w:ascii="Calibri" w:hAnsi="Calibri" w:cs="Calibri"/>
        </w:rPr>
      </w:pPr>
    </w:p>
    <w:p w14:paraId="7C0CB02D" w14:textId="01A9E07F" w:rsidR="009E0908" w:rsidRPr="00A619CC" w:rsidRDefault="009E0908" w:rsidP="00A619CC">
      <w:pPr>
        <w:pStyle w:val="Titre1"/>
        <w:rPr>
          <w:sz w:val="22"/>
        </w:rPr>
      </w:pPr>
      <w:bookmarkStart w:id="47" w:name="_Toc33688318"/>
      <w:r w:rsidRPr="00D46047">
        <w:rPr>
          <w:lang w:eastAsia="fr-FR"/>
        </w:rPr>
        <w:t>Efficacité publique</w:t>
      </w:r>
      <w:bookmarkEnd w:id="47"/>
    </w:p>
    <w:p w14:paraId="0DCFB3A6" w14:textId="77777777" w:rsidR="009E0908" w:rsidRPr="00D46047" w:rsidRDefault="009E0908" w:rsidP="00D46047">
      <w:pPr>
        <w:pStyle w:val="Titre2"/>
        <w:numPr>
          <w:ilvl w:val="0"/>
          <w:numId w:val="40"/>
        </w:numPr>
        <w:rPr>
          <w:b/>
          <w:bCs/>
          <w:sz w:val="36"/>
          <w:szCs w:val="36"/>
        </w:rPr>
      </w:pPr>
      <w:bookmarkStart w:id="48" w:name="_Toc33688319"/>
      <w:r w:rsidRPr="00D46047">
        <w:t>Nous voulons un budget construit pour et avec les franchevillois</w:t>
      </w:r>
      <w:bookmarkEnd w:id="48"/>
    </w:p>
    <w:p w14:paraId="742BA02C" w14:textId="0AEF352B" w:rsidR="009E0908" w:rsidRPr="00D46047" w:rsidRDefault="007773B7"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 xml:space="preserve">Par le biais de la démocratie participative qui s’exprimera dans le </w:t>
      </w:r>
      <w:r>
        <w:rPr>
          <w:rFonts w:ascii="Calibri" w:eastAsia="Times New Roman" w:hAnsi="Calibri" w:cs="Calibri"/>
          <w:color w:val="595959"/>
          <w:lang w:eastAsia="fr-FR"/>
        </w:rPr>
        <w:t>C</w:t>
      </w:r>
      <w:r w:rsidR="009E0908" w:rsidRPr="00D46047">
        <w:rPr>
          <w:rFonts w:ascii="Calibri" w:eastAsia="Times New Roman" w:hAnsi="Calibri" w:cs="Calibri"/>
          <w:color w:val="595959"/>
          <w:lang w:eastAsia="fr-FR"/>
        </w:rPr>
        <w:t xml:space="preserve">onseils </w:t>
      </w:r>
      <w:proofErr w:type="gramStart"/>
      <w:r>
        <w:rPr>
          <w:rFonts w:ascii="Calibri" w:eastAsia="Times New Roman" w:hAnsi="Calibri" w:cs="Calibri"/>
          <w:color w:val="595959"/>
          <w:lang w:eastAsia="fr-FR"/>
        </w:rPr>
        <w:t>C</w:t>
      </w:r>
      <w:r w:rsidR="009E0908" w:rsidRPr="00D46047">
        <w:rPr>
          <w:rFonts w:ascii="Calibri" w:eastAsia="Times New Roman" w:hAnsi="Calibri" w:cs="Calibri"/>
          <w:color w:val="595959"/>
          <w:lang w:eastAsia="fr-FR"/>
        </w:rPr>
        <w:t xml:space="preserve">itoyen, </w:t>
      </w:r>
      <w:r>
        <w:rPr>
          <w:rFonts w:ascii="Calibri" w:eastAsia="Times New Roman" w:hAnsi="Calibri" w:cs="Calibri"/>
          <w:color w:val="595959"/>
          <w:lang w:eastAsia="fr-FR"/>
        </w:rPr>
        <w:t xml:space="preserve"> les</w:t>
      </w:r>
      <w:proofErr w:type="gramEnd"/>
      <w:r>
        <w:rPr>
          <w:rFonts w:ascii="Calibri" w:eastAsia="Times New Roman" w:hAnsi="Calibri" w:cs="Calibri"/>
          <w:color w:val="595959"/>
          <w:lang w:eastAsia="fr-FR"/>
        </w:rPr>
        <w:t xml:space="preserve"> groupes</w:t>
      </w:r>
      <w:r w:rsidR="009E0908" w:rsidRPr="00D46047">
        <w:rPr>
          <w:rFonts w:ascii="Calibri" w:eastAsia="Times New Roman" w:hAnsi="Calibri" w:cs="Calibri"/>
          <w:color w:val="595959"/>
          <w:lang w:eastAsia="fr-FR"/>
        </w:rPr>
        <w:t xml:space="preserve">  projets</w:t>
      </w:r>
      <w:r>
        <w:rPr>
          <w:rFonts w:ascii="Calibri" w:eastAsia="Times New Roman" w:hAnsi="Calibri" w:cs="Calibri"/>
          <w:color w:val="595959"/>
          <w:lang w:eastAsia="fr-FR"/>
        </w:rPr>
        <w:t xml:space="preserve"> et le Budget participatif</w:t>
      </w:r>
      <w:r w:rsidR="009E0908" w:rsidRPr="00D46047">
        <w:rPr>
          <w:rFonts w:ascii="Calibri" w:eastAsia="Times New Roman" w:hAnsi="Calibri" w:cs="Calibri"/>
          <w:color w:val="595959"/>
          <w:lang w:eastAsia="fr-FR"/>
        </w:rPr>
        <w:t>. Les citoyens seront associés aux décisions budgétaires, dès le départ.</w:t>
      </w:r>
    </w:p>
    <w:p w14:paraId="48ACB304" w14:textId="38F6970A" w:rsidR="009E0908" w:rsidRPr="00D46047" w:rsidRDefault="007773B7" w:rsidP="00D46047">
      <w:pPr>
        <w:spacing w:line="240" w:lineRule="auto"/>
        <w:jc w:val="both"/>
        <w:rPr>
          <w:rFonts w:ascii="Calibri" w:eastAsia="Times New Roman" w:hAnsi="Calibri" w:cs="Calibri"/>
          <w:color w:val="FF0000"/>
          <w:sz w:val="24"/>
          <w:szCs w:val="24"/>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une sensibilisation auprès des enfants et des jeunes à la vie d’un budget dans une commune. Des acteurs formés et informés sont la réussite de demain.</w:t>
      </w:r>
    </w:p>
    <w:p w14:paraId="245C842F" w14:textId="77777777" w:rsidR="009E0908" w:rsidRPr="00D46047" w:rsidRDefault="009E0908" w:rsidP="00D46047">
      <w:pPr>
        <w:pStyle w:val="Titre2"/>
        <w:rPr>
          <w:b/>
          <w:bCs/>
          <w:sz w:val="36"/>
          <w:szCs w:val="36"/>
        </w:rPr>
      </w:pPr>
      <w:bookmarkStart w:id="49" w:name="_Toc33688320"/>
      <w:r w:rsidRPr="00D46047">
        <w:lastRenderedPageBreak/>
        <w:t>Nous voulons  un budget ambitieux</w:t>
      </w:r>
      <w:bookmarkEnd w:id="49"/>
      <w:r w:rsidRPr="00D46047">
        <w:t> </w:t>
      </w:r>
    </w:p>
    <w:p w14:paraId="0C47CFDA" w14:textId="364E74F2" w:rsidR="009E0908" w:rsidRPr="00D46047" w:rsidRDefault="007773B7" w:rsidP="00D46047">
      <w:pPr>
        <w:spacing w:line="240" w:lineRule="auto"/>
        <w:jc w:val="both"/>
        <w:rPr>
          <w:rFonts w:ascii="Calibri" w:eastAsia="Times New Roman" w:hAnsi="Calibri" w:cs="Calibri"/>
          <w:sz w:val="24"/>
          <w:szCs w:val="24"/>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une connaissance pointue des finances de la commune pour choisir et prioriser les projets à mener pendant la mandature.</w:t>
      </w:r>
    </w:p>
    <w:p w14:paraId="39FD8A54" w14:textId="5287C722" w:rsidR="009E0908" w:rsidRPr="00D46047" w:rsidRDefault="007773B7"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une maitrise des dépenses, sans que cela soit associé à une baisse drastique des moyens sur les grands sujets qui animent notre vie communale, comme</w:t>
      </w:r>
      <w:r>
        <w:rPr>
          <w:rFonts w:ascii="Calibri" w:eastAsia="Times New Roman" w:hAnsi="Calibri" w:cs="Calibri"/>
          <w:color w:val="595959"/>
          <w:lang w:eastAsia="fr-FR"/>
        </w:rPr>
        <w:t xml:space="preserve"> l’enviro</w:t>
      </w:r>
      <w:r w:rsidR="00D46047">
        <w:rPr>
          <w:rFonts w:ascii="Calibri" w:eastAsia="Times New Roman" w:hAnsi="Calibri" w:cs="Calibri"/>
          <w:color w:val="595959"/>
          <w:lang w:eastAsia="fr-FR"/>
        </w:rPr>
        <w:t>n</w:t>
      </w:r>
      <w:r>
        <w:rPr>
          <w:rFonts w:ascii="Calibri" w:eastAsia="Times New Roman" w:hAnsi="Calibri" w:cs="Calibri"/>
          <w:color w:val="595959"/>
          <w:lang w:eastAsia="fr-FR"/>
        </w:rPr>
        <w:t>nement,</w:t>
      </w:r>
      <w:r w:rsidR="009E0908" w:rsidRPr="00D46047">
        <w:rPr>
          <w:rFonts w:ascii="Calibri" w:eastAsia="Times New Roman" w:hAnsi="Calibri" w:cs="Calibri"/>
          <w:color w:val="595959"/>
          <w:lang w:eastAsia="fr-FR"/>
        </w:rPr>
        <w:t xml:space="preserve"> l’éducation…</w:t>
      </w:r>
    </w:p>
    <w:p w14:paraId="4EB091D4" w14:textId="1FED0E58" w:rsidR="009E0908" w:rsidRPr="00D46047" w:rsidRDefault="007773B7"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des choix écologiques qui permettent à moyens termes des économies budgétaires et dégagent des marges de manœuvre.</w:t>
      </w:r>
    </w:p>
    <w:p w14:paraId="66D75FA2" w14:textId="54735C24" w:rsidR="009E0908" w:rsidRPr="00D46047" w:rsidRDefault="007773B7" w:rsidP="00D46047">
      <w:pPr>
        <w:spacing w:line="240" w:lineRule="auto"/>
        <w:jc w:val="both"/>
        <w:rPr>
          <w:rFonts w:ascii="Calibri" w:eastAsia="Times New Roman" w:hAnsi="Calibri" w:cs="Calibri"/>
          <w:color w:val="FF0000"/>
          <w:sz w:val="24"/>
          <w:szCs w:val="24"/>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un choix assumé de ne pas augmenter la pression fiscale locale en face de la baisse des moyens alloués par l’Etat.</w:t>
      </w:r>
    </w:p>
    <w:p w14:paraId="6F7CC016" w14:textId="55AB43D3" w:rsidR="009E0908" w:rsidRPr="00081473" w:rsidRDefault="009E0908" w:rsidP="00081473">
      <w:pPr>
        <w:pStyle w:val="Titre2"/>
        <w:rPr>
          <w:b/>
          <w:bCs/>
          <w:sz w:val="36"/>
          <w:szCs w:val="36"/>
        </w:rPr>
      </w:pPr>
      <w:bookmarkStart w:id="50" w:name="_Toc33688321"/>
      <w:r w:rsidRPr="00D46047">
        <w:t>Nous souhaitons renforcer les outils d’economies</w:t>
      </w:r>
      <w:r w:rsidR="007773B7" w:rsidRPr="00D46047">
        <w:t xml:space="preserve"> ET Nous voulons travailler avec </w:t>
      </w:r>
      <w:r w:rsidR="00D46047" w:rsidRPr="00D46047">
        <w:t xml:space="preserve">la Métropole et </w:t>
      </w:r>
      <w:r w:rsidR="007773B7" w:rsidRPr="00D46047">
        <w:t>l’ensemble des partenaires</w:t>
      </w:r>
      <w:bookmarkEnd w:id="50"/>
      <w:r w:rsidR="007773B7" w:rsidRPr="00D46047">
        <w:t xml:space="preserve"> </w:t>
      </w:r>
    </w:p>
    <w:p w14:paraId="1FE1FDF6" w14:textId="2A4C458D" w:rsidR="009E0908" w:rsidRPr="00D46047" w:rsidRDefault="007773B7" w:rsidP="00D46047">
      <w:pPr>
        <w:spacing w:line="240" w:lineRule="auto"/>
        <w:jc w:val="both"/>
        <w:rPr>
          <w:rFonts w:ascii="Calibri" w:eastAsia="Times New Roman" w:hAnsi="Calibri" w:cs="Calibri"/>
          <w:color w:val="595959"/>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 xml:space="preserve">Par l’utilisation de toutes actions qui permettent de regrouper les moyens financiers, humains de deux ou plusieurs communes voisines sur le financement d’infrastructures innovantes (cantine centrale </w:t>
      </w:r>
      <w:r w:rsidR="00E34A77" w:rsidRPr="00D46047">
        <w:rPr>
          <w:rFonts w:ascii="Calibri" w:eastAsia="Times New Roman" w:hAnsi="Calibri" w:cs="Calibri"/>
          <w:color w:val="595959"/>
          <w:lang w:eastAsia="fr-FR"/>
        </w:rPr>
        <w:t>intercommunale, centre technique municipal</w:t>
      </w:r>
      <w:r w:rsidR="009E0908" w:rsidRPr="00D46047">
        <w:rPr>
          <w:rFonts w:ascii="Calibri" w:eastAsia="Times New Roman" w:hAnsi="Calibri" w:cs="Calibri"/>
          <w:color w:val="595959"/>
          <w:lang w:eastAsia="fr-FR"/>
        </w:rPr>
        <w:t>…)</w:t>
      </w:r>
    </w:p>
    <w:p w14:paraId="7C5F52C6" w14:textId="41968B81" w:rsidR="009E0908" w:rsidRPr="00D46047" w:rsidRDefault="007773B7" w:rsidP="00D46047">
      <w:pPr>
        <w:spacing w:line="240" w:lineRule="auto"/>
        <w:jc w:val="both"/>
        <w:rPr>
          <w:rFonts w:ascii="Calibri" w:eastAsia="Times New Roman" w:hAnsi="Calibri" w:cs="Calibri"/>
          <w:sz w:val="24"/>
          <w:szCs w:val="24"/>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un travail de coopération, de mutualisation, de coordination avec ces acteurs sur des thématiques communes</w:t>
      </w:r>
    </w:p>
    <w:p w14:paraId="6FF76BF0" w14:textId="292A3715" w:rsidR="009E0908" w:rsidRPr="00D46047" w:rsidRDefault="007773B7" w:rsidP="00D46047">
      <w:pPr>
        <w:spacing w:line="240" w:lineRule="auto"/>
        <w:jc w:val="both"/>
        <w:rPr>
          <w:rFonts w:ascii="Calibri" w:eastAsia="Times New Roman" w:hAnsi="Calibri" w:cs="Calibri"/>
          <w:sz w:val="24"/>
          <w:szCs w:val="24"/>
          <w:lang w:eastAsia="fr-FR"/>
        </w:rPr>
      </w:pPr>
      <w:r>
        <w:rPr>
          <w:rFonts w:ascii="Calibri" w:eastAsia="Times New Roman" w:hAnsi="Calibri" w:cs="Calibri"/>
          <w:color w:val="595959"/>
          <w:lang w:eastAsia="fr-FR"/>
        </w:rPr>
        <w:t xml:space="preserve">- </w:t>
      </w:r>
      <w:r w:rsidR="009E0908" w:rsidRPr="00D46047">
        <w:rPr>
          <w:rFonts w:ascii="Calibri" w:eastAsia="Times New Roman" w:hAnsi="Calibri" w:cs="Calibri"/>
          <w:color w:val="595959"/>
          <w:lang w:eastAsia="fr-FR"/>
        </w:rPr>
        <w:t>Par la recherche des financements supplémentaires pour financer ou co-financer des projets communaux</w:t>
      </w:r>
      <w:r w:rsidR="00E34A77" w:rsidRPr="00D46047">
        <w:rPr>
          <w:rFonts w:ascii="Calibri" w:eastAsia="Times New Roman" w:hAnsi="Calibri" w:cs="Calibri"/>
          <w:color w:val="595959"/>
          <w:lang w:eastAsia="fr-FR"/>
        </w:rPr>
        <w:t xml:space="preserve"> comme les fonds structurels européens</w:t>
      </w:r>
      <w:r w:rsidR="009E0908" w:rsidRPr="00D46047">
        <w:rPr>
          <w:rFonts w:ascii="Calibri" w:eastAsia="Times New Roman" w:hAnsi="Calibri" w:cs="Calibri"/>
          <w:color w:val="595959"/>
          <w:lang w:eastAsia="fr-FR"/>
        </w:rPr>
        <w:t>.</w:t>
      </w:r>
    </w:p>
    <w:p w14:paraId="29500663" w14:textId="664F1C71" w:rsidR="009E0908" w:rsidRDefault="009E0908" w:rsidP="00D46047">
      <w:pPr>
        <w:spacing w:line="240" w:lineRule="auto"/>
        <w:jc w:val="both"/>
        <w:rPr>
          <w:rFonts w:ascii="Calibri" w:eastAsia="Times New Roman" w:hAnsi="Calibri" w:cs="Calibri"/>
          <w:color w:val="595959"/>
          <w:lang w:eastAsia="fr-FR"/>
        </w:rPr>
      </w:pPr>
      <w:r w:rsidRPr="00D46047">
        <w:rPr>
          <w:rFonts w:ascii="Calibri" w:eastAsia="Times New Roman" w:hAnsi="Calibri" w:cs="Calibri"/>
          <w:color w:val="595959"/>
          <w:lang w:eastAsia="fr-FR"/>
        </w:rPr>
        <w:t xml:space="preserve">Par une </w:t>
      </w:r>
      <w:r w:rsidR="007773B7">
        <w:rPr>
          <w:rFonts w:ascii="Calibri" w:eastAsia="Times New Roman" w:hAnsi="Calibri" w:cs="Calibri"/>
          <w:color w:val="595959"/>
          <w:lang w:eastAsia="fr-FR"/>
        </w:rPr>
        <w:t xml:space="preserve">poursuite plus volontaire de la </w:t>
      </w:r>
      <w:r w:rsidRPr="00D46047">
        <w:rPr>
          <w:rFonts w:ascii="Calibri" w:eastAsia="Times New Roman" w:hAnsi="Calibri" w:cs="Calibri"/>
          <w:color w:val="595959"/>
          <w:lang w:eastAsia="fr-FR"/>
        </w:rPr>
        <w:t>redéfinition des périmètres de compétences d</w:t>
      </w:r>
      <w:r w:rsidR="007773B7">
        <w:rPr>
          <w:rFonts w:ascii="Calibri" w:eastAsia="Times New Roman" w:hAnsi="Calibri" w:cs="Calibri"/>
          <w:color w:val="595959"/>
          <w:lang w:eastAsia="fr-FR"/>
        </w:rPr>
        <w:t xml:space="preserve">e la </w:t>
      </w:r>
      <w:r w:rsidR="00D46047">
        <w:rPr>
          <w:rFonts w:ascii="Calibri" w:eastAsia="Times New Roman" w:hAnsi="Calibri" w:cs="Calibri"/>
          <w:color w:val="595959"/>
          <w:lang w:eastAsia="fr-FR"/>
        </w:rPr>
        <w:t>c</w:t>
      </w:r>
      <w:r w:rsidR="007773B7">
        <w:rPr>
          <w:rFonts w:ascii="Calibri" w:eastAsia="Times New Roman" w:hAnsi="Calibri" w:cs="Calibri"/>
          <w:color w:val="595959"/>
          <w:lang w:eastAsia="fr-FR"/>
        </w:rPr>
        <w:t>ommune et de la Métropole</w:t>
      </w:r>
      <w:r w:rsidRPr="00D46047">
        <w:rPr>
          <w:rFonts w:ascii="Calibri" w:eastAsia="Times New Roman" w:hAnsi="Calibri" w:cs="Calibri"/>
          <w:color w:val="595959"/>
          <w:lang w:eastAsia="fr-FR"/>
        </w:rPr>
        <w:t xml:space="preserve">. Cela donnera une marge de manœuvre supplémentaire à notre commune et ainsi </w:t>
      </w:r>
      <w:r w:rsidR="007773B7">
        <w:rPr>
          <w:rFonts w:ascii="Calibri" w:eastAsia="Times New Roman" w:hAnsi="Calibri" w:cs="Calibri"/>
          <w:color w:val="595959"/>
          <w:lang w:eastAsia="fr-FR"/>
        </w:rPr>
        <w:t xml:space="preserve">permettra de mieux </w:t>
      </w:r>
      <w:r w:rsidRPr="00D46047">
        <w:rPr>
          <w:rFonts w:ascii="Calibri" w:eastAsia="Times New Roman" w:hAnsi="Calibri" w:cs="Calibri"/>
          <w:color w:val="595959"/>
          <w:lang w:eastAsia="fr-FR"/>
        </w:rPr>
        <w:t xml:space="preserve">financer </w:t>
      </w:r>
      <w:r w:rsidR="007773B7">
        <w:rPr>
          <w:rFonts w:ascii="Calibri" w:eastAsia="Times New Roman" w:hAnsi="Calibri" w:cs="Calibri"/>
          <w:color w:val="595959"/>
          <w:lang w:eastAsia="fr-FR"/>
        </w:rPr>
        <w:t>l</w:t>
      </w:r>
      <w:r w:rsidRPr="00D46047">
        <w:rPr>
          <w:rFonts w:ascii="Calibri" w:eastAsia="Times New Roman" w:hAnsi="Calibri" w:cs="Calibri"/>
          <w:color w:val="595959"/>
          <w:lang w:eastAsia="fr-FR"/>
        </w:rPr>
        <w:t>es projets qui relèvent vraiment de sa compétence</w:t>
      </w:r>
      <w:r w:rsidR="00A619CC">
        <w:rPr>
          <w:rFonts w:ascii="Calibri" w:eastAsia="Times New Roman" w:hAnsi="Calibri" w:cs="Calibri"/>
          <w:color w:val="595959"/>
          <w:lang w:eastAsia="fr-FR"/>
        </w:rPr>
        <w:t>.</w:t>
      </w:r>
    </w:p>
    <w:p w14:paraId="04030B99" w14:textId="03E09951" w:rsidR="00A619CC" w:rsidRDefault="00A619CC" w:rsidP="00D46047">
      <w:pPr>
        <w:spacing w:line="240" w:lineRule="auto"/>
        <w:jc w:val="both"/>
        <w:rPr>
          <w:rFonts w:ascii="Calibri" w:eastAsia="Times New Roman" w:hAnsi="Calibri" w:cs="Calibri"/>
          <w:color w:val="595959"/>
          <w:lang w:eastAsia="fr-FR"/>
        </w:rPr>
      </w:pPr>
    </w:p>
    <w:p w14:paraId="5A667CC2" w14:textId="28CD117E" w:rsidR="00A619CC" w:rsidRDefault="00A619CC" w:rsidP="00D46047">
      <w:pPr>
        <w:spacing w:line="240" w:lineRule="auto"/>
        <w:jc w:val="both"/>
        <w:rPr>
          <w:rFonts w:ascii="Calibri" w:eastAsia="Times New Roman" w:hAnsi="Calibri" w:cs="Calibri"/>
          <w:color w:val="595959"/>
          <w:lang w:eastAsia="fr-FR"/>
        </w:rPr>
      </w:pPr>
    </w:p>
    <w:p w14:paraId="5E24E1A5" w14:textId="47F14CBC" w:rsidR="00A619CC" w:rsidRDefault="00A619CC" w:rsidP="00D46047">
      <w:pPr>
        <w:spacing w:line="240" w:lineRule="auto"/>
        <w:jc w:val="both"/>
        <w:rPr>
          <w:rFonts w:ascii="Calibri" w:eastAsia="Times New Roman" w:hAnsi="Calibri" w:cs="Calibri"/>
          <w:color w:val="595959"/>
          <w:lang w:eastAsia="fr-FR"/>
        </w:rPr>
      </w:pPr>
    </w:p>
    <w:p w14:paraId="0F19A151" w14:textId="2FD1DF43" w:rsidR="00A619CC" w:rsidRPr="00A619CC" w:rsidRDefault="00A619CC" w:rsidP="00D46047">
      <w:pPr>
        <w:spacing w:line="240" w:lineRule="auto"/>
        <w:jc w:val="both"/>
        <w:rPr>
          <w:rFonts w:ascii="Calibri" w:hAnsi="Calibri" w:cs="Calibri"/>
          <w:b/>
          <w:bCs/>
        </w:rPr>
      </w:pPr>
      <w:r w:rsidRPr="00A619CC">
        <w:rPr>
          <w:rFonts w:ascii="Calibri" w:eastAsia="Times New Roman" w:hAnsi="Calibri" w:cs="Calibri"/>
          <w:b/>
          <w:bCs/>
          <w:color w:val="595959"/>
          <w:lang w:eastAsia="fr-FR"/>
        </w:rPr>
        <w:t>Vous souhaitez réagir, commenter, compléter ce programme : www.demainfranchevillerespire.fr</w:t>
      </w:r>
    </w:p>
    <w:sectPr w:rsidR="00A619CC" w:rsidRPr="00A619CC" w:rsidSect="00E00B3A">
      <w:footerReference w:type="default" r:id="rId9"/>
      <w:pgSz w:w="11906" w:h="16838" w:code="9"/>
      <w:pgMar w:top="1728" w:right="1558" w:bottom="1440"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0DA3C" w14:textId="77777777" w:rsidR="00B865F4" w:rsidRDefault="00B865F4" w:rsidP="00C6554A">
      <w:pPr>
        <w:spacing w:before="0" w:after="0" w:line="240" w:lineRule="auto"/>
      </w:pPr>
      <w:r>
        <w:separator/>
      </w:r>
    </w:p>
  </w:endnote>
  <w:endnote w:type="continuationSeparator" w:id="0">
    <w:p w14:paraId="56EBEB76" w14:textId="77777777" w:rsidR="00B865F4" w:rsidRDefault="00B865F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Xinwei">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1CC2" w14:textId="77777777" w:rsidR="00004435" w:rsidRPr="00A57B98" w:rsidRDefault="00004435">
    <w:pPr>
      <w:pStyle w:val="Pieddepage"/>
      <w:rPr>
        <w:rFonts w:ascii="Calibri" w:hAnsi="Calibri" w:cs="Calibri"/>
      </w:rPr>
    </w:pPr>
    <w:r w:rsidRPr="00A57B98">
      <w:rPr>
        <w:rFonts w:ascii="Calibri" w:hAnsi="Calibri" w:cs="Calibri"/>
        <w:lang w:bidi="fr-FR"/>
      </w:rPr>
      <w:t>Page </w:t>
    </w:r>
    <w:r w:rsidRPr="00D46047">
      <w:rPr>
        <w:rFonts w:ascii="Calibri" w:hAnsi="Calibri" w:cs="Calibri"/>
        <w:lang w:bidi="fr-FR"/>
      </w:rPr>
      <w:fldChar w:fldCharType="begin"/>
    </w:r>
    <w:r w:rsidRPr="00A57B98">
      <w:rPr>
        <w:rFonts w:ascii="Calibri" w:hAnsi="Calibri" w:cs="Calibri"/>
        <w:lang w:bidi="fr-FR"/>
      </w:rPr>
      <w:instrText xml:space="preserve"> PAGE  \* Arabic  \* MERGEFORMAT </w:instrText>
    </w:r>
    <w:r w:rsidRPr="00D46047">
      <w:rPr>
        <w:rFonts w:ascii="Calibri" w:hAnsi="Calibri" w:cs="Calibri"/>
        <w:lang w:bidi="fr-FR"/>
      </w:rPr>
      <w:fldChar w:fldCharType="separate"/>
    </w:r>
    <w:r w:rsidRPr="00A57B98">
      <w:rPr>
        <w:rFonts w:ascii="Calibri" w:hAnsi="Calibri" w:cs="Calibri"/>
        <w:noProof/>
        <w:lang w:bidi="fr-FR"/>
      </w:rPr>
      <w:t>4</w:t>
    </w:r>
    <w:r w:rsidRPr="00D46047">
      <w:rPr>
        <w:rFonts w:ascii="Calibri" w:hAnsi="Calibri" w:cs="Calibri"/>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C589" w14:textId="77777777" w:rsidR="00B865F4" w:rsidRDefault="00B865F4" w:rsidP="00C6554A">
      <w:pPr>
        <w:spacing w:before="0" w:after="0" w:line="240" w:lineRule="auto"/>
      </w:pPr>
      <w:r>
        <w:separator/>
      </w:r>
    </w:p>
  </w:footnote>
  <w:footnote w:type="continuationSeparator" w:id="0">
    <w:p w14:paraId="69A0EFBE" w14:textId="77777777" w:rsidR="00B865F4" w:rsidRDefault="00B865F4"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2" w15:restartNumberingAfterBreak="0">
    <w:nsid w:val="0510573F"/>
    <w:multiLevelType w:val="multilevel"/>
    <w:tmpl w:val="A1863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E2657B"/>
    <w:multiLevelType w:val="hybridMultilevel"/>
    <w:tmpl w:val="D0D8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3279C"/>
    <w:multiLevelType w:val="hybridMultilevel"/>
    <w:tmpl w:val="8C60A2A4"/>
    <w:lvl w:ilvl="0" w:tplc="08644A6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764E8D"/>
    <w:multiLevelType w:val="multilevel"/>
    <w:tmpl w:val="78247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46172"/>
    <w:multiLevelType w:val="hybridMultilevel"/>
    <w:tmpl w:val="C1F20518"/>
    <w:lvl w:ilvl="0" w:tplc="E9C860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4C55A4"/>
    <w:multiLevelType w:val="hybridMultilevel"/>
    <w:tmpl w:val="7A5224FA"/>
    <w:lvl w:ilvl="0" w:tplc="26C819BE">
      <w:start w:val="1"/>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0538DB"/>
    <w:multiLevelType w:val="hybridMultilevel"/>
    <w:tmpl w:val="E634D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16366"/>
    <w:multiLevelType w:val="multilevel"/>
    <w:tmpl w:val="25D6F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06EA0"/>
    <w:multiLevelType w:val="multilevel"/>
    <w:tmpl w:val="8A28B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78B055A"/>
    <w:multiLevelType w:val="multilevel"/>
    <w:tmpl w:val="02A6F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30B53"/>
    <w:multiLevelType w:val="multilevel"/>
    <w:tmpl w:val="6394B8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8B2F0C"/>
    <w:multiLevelType w:val="hybridMultilevel"/>
    <w:tmpl w:val="2318C374"/>
    <w:lvl w:ilvl="0" w:tplc="A900D8F8">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2220B4"/>
    <w:multiLevelType w:val="multilevel"/>
    <w:tmpl w:val="8FBCA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4504E"/>
    <w:multiLevelType w:val="multilevel"/>
    <w:tmpl w:val="EEB66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FBD52D0"/>
    <w:multiLevelType w:val="multilevel"/>
    <w:tmpl w:val="6CF0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916E9"/>
    <w:multiLevelType w:val="hybridMultilevel"/>
    <w:tmpl w:val="1E5025F2"/>
    <w:lvl w:ilvl="0" w:tplc="A900D8F8">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64A25CB"/>
    <w:multiLevelType w:val="hybridMultilevel"/>
    <w:tmpl w:val="99A86D72"/>
    <w:lvl w:ilvl="0" w:tplc="1F8CA31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9282C8D"/>
    <w:multiLevelType w:val="hybridMultilevel"/>
    <w:tmpl w:val="CECE5876"/>
    <w:lvl w:ilvl="0" w:tplc="26C819BE">
      <w:start w:val="1"/>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8E1500"/>
    <w:multiLevelType w:val="hybridMultilevel"/>
    <w:tmpl w:val="94AC2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A00D5F"/>
    <w:multiLevelType w:val="multilevel"/>
    <w:tmpl w:val="50C62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E929D3"/>
    <w:multiLevelType w:val="multilevel"/>
    <w:tmpl w:val="6CF0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A76206"/>
    <w:multiLevelType w:val="hybridMultilevel"/>
    <w:tmpl w:val="CAF0CDF0"/>
    <w:lvl w:ilvl="0" w:tplc="07C20680">
      <w:start w:val="1"/>
      <w:numFmt w:val="decimal"/>
      <w:pStyle w:val="Titre1"/>
      <w:lvlText w:val="%1."/>
      <w:lvlJc w:val="left"/>
      <w:pPr>
        <w:ind w:left="720" w:hanging="360"/>
      </w:pPr>
    </w:lvl>
    <w:lvl w:ilvl="1" w:tplc="7E32DF00">
      <w:numFmt w:val="bullet"/>
      <w:lvlText w:val="•"/>
      <w:lvlJc w:val="left"/>
      <w:pPr>
        <w:ind w:left="1800" w:hanging="720"/>
      </w:pPr>
      <w:rPr>
        <w:rFonts w:ascii="Constantia" w:eastAsiaTheme="minorHAnsi" w:hAnsi="Constantia" w:cstheme="minorBidi" w:hint="default"/>
      </w:rPr>
    </w:lvl>
    <w:lvl w:ilvl="2" w:tplc="26C819BE">
      <w:start w:val="1"/>
      <w:numFmt w:val="bullet"/>
      <w:lvlText w:val="-"/>
      <w:lvlJc w:val="left"/>
      <w:pPr>
        <w:ind w:left="2340" w:hanging="360"/>
      </w:pPr>
      <w:rPr>
        <w:rFonts w:ascii="Constantia" w:eastAsiaTheme="minorHAnsi" w:hAnsi="Constantia"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4"/>
  </w:num>
  <w:num w:numId="5">
    <w:abstractNumId w:val="18"/>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20"/>
  </w:num>
  <w:num w:numId="11">
    <w:abstractNumId w:val="8"/>
  </w:num>
  <w:num w:numId="12">
    <w:abstractNumId w:val="3"/>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0"/>
  </w:num>
  <w:num w:numId="17">
    <w:abstractNumId w:val="2"/>
  </w:num>
  <w:num w:numId="18">
    <w:abstractNumId w:val="12"/>
  </w:num>
  <w:num w:numId="19">
    <w:abstractNumId w:val="15"/>
  </w:num>
  <w:num w:numId="20">
    <w:abstractNumId w:val="13"/>
  </w:num>
  <w:num w:numId="21">
    <w:abstractNumId w:val="17"/>
  </w:num>
  <w:num w:numId="22">
    <w:abstractNumId w:val="18"/>
    <w:lvlOverride w:ilvl="0">
      <w:startOverride w:val="1"/>
    </w:lvlOverride>
  </w:num>
  <w:num w:numId="23">
    <w:abstractNumId w:val="18"/>
    <w:lvlOverride w:ilvl="0">
      <w:startOverride w:val="1"/>
    </w:lvlOverride>
  </w:num>
  <w:num w:numId="24">
    <w:abstractNumId w:val="18"/>
  </w:num>
  <w:num w:numId="25">
    <w:abstractNumId w:val="18"/>
    <w:lvlOverride w:ilvl="0">
      <w:startOverride w:val="1"/>
    </w:lvlOverride>
  </w:num>
  <w:num w:numId="26">
    <w:abstractNumId w:val="18"/>
    <w:lvlOverride w:ilvl="0">
      <w:startOverride w:val="1"/>
    </w:lvlOverride>
  </w:num>
  <w:num w:numId="27">
    <w:abstractNumId w:val="18"/>
  </w:num>
  <w:num w:numId="28">
    <w:abstractNumId w:val="18"/>
    <w:lvlOverride w:ilvl="0">
      <w:startOverride w:val="1"/>
    </w:lvlOverride>
  </w:num>
  <w:num w:numId="29">
    <w:abstractNumId w:val="23"/>
    <w:lvlOverride w:ilvl="0">
      <w:startOverride w:val="4"/>
    </w:lvlOverride>
  </w:num>
  <w:num w:numId="30">
    <w:abstractNumId w:val="18"/>
  </w:num>
  <w:num w:numId="31">
    <w:abstractNumId w:val="18"/>
    <w:lvlOverride w:ilvl="0">
      <w:startOverride w:val="1"/>
    </w:lvlOverride>
  </w:num>
  <w:num w:numId="32">
    <w:abstractNumId w:val="18"/>
    <w:lvlOverride w:ilvl="0">
      <w:startOverride w:val="1"/>
    </w:lvlOverride>
  </w:num>
  <w:num w:numId="33">
    <w:abstractNumId w:val="6"/>
  </w:num>
  <w:num w:numId="34">
    <w:abstractNumId w:val="16"/>
  </w:num>
  <w:num w:numId="35">
    <w:abstractNumId w:val="21"/>
  </w:num>
  <w:num w:numId="36">
    <w:abstractNumId w:val="9"/>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11"/>
    <w:lvlOverride w:ilvl="0">
      <w:lvl w:ilvl="0">
        <w:numFmt w:val="decimal"/>
        <w:lvlText w:val="%1."/>
        <w:lvlJc w:val="left"/>
      </w:lvl>
    </w:lvlOverride>
  </w:num>
  <w:num w:numId="40">
    <w:abstractNumId w:val="18"/>
    <w:lvlOverride w:ilvl="0">
      <w:startOverride w:val="1"/>
    </w:lvlOverride>
  </w:num>
  <w:num w:numId="41">
    <w:abstractNumId w:val="22"/>
  </w:num>
  <w:num w:numId="42">
    <w:abstractNumId w:val="18"/>
    <w:lvlOverride w:ilvl="0">
      <w:startOverride w:val="1"/>
    </w:lvlOverride>
  </w:num>
  <w:num w:numId="43">
    <w:abstractNumId w:val="18"/>
  </w:num>
  <w:num w:numId="44">
    <w:abstractNumId w:val="7"/>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D8"/>
    <w:rsid w:val="00004435"/>
    <w:rsid w:val="00017174"/>
    <w:rsid w:val="000171EF"/>
    <w:rsid w:val="00017208"/>
    <w:rsid w:val="000210C2"/>
    <w:rsid w:val="0002221B"/>
    <w:rsid w:val="00030F43"/>
    <w:rsid w:val="00043F98"/>
    <w:rsid w:val="00053D08"/>
    <w:rsid w:val="00077AF9"/>
    <w:rsid w:val="00081473"/>
    <w:rsid w:val="00090600"/>
    <w:rsid w:val="00090739"/>
    <w:rsid w:val="000A0DC6"/>
    <w:rsid w:val="000A3C00"/>
    <w:rsid w:val="000A782A"/>
    <w:rsid w:val="000C395F"/>
    <w:rsid w:val="000C615F"/>
    <w:rsid w:val="000C796C"/>
    <w:rsid w:val="000D051F"/>
    <w:rsid w:val="000D2D5B"/>
    <w:rsid w:val="000E14EC"/>
    <w:rsid w:val="000E4186"/>
    <w:rsid w:val="000E4885"/>
    <w:rsid w:val="000E6E9D"/>
    <w:rsid w:val="000E7743"/>
    <w:rsid w:val="00100D89"/>
    <w:rsid w:val="00112F2F"/>
    <w:rsid w:val="0014312E"/>
    <w:rsid w:val="001553B4"/>
    <w:rsid w:val="00161BCA"/>
    <w:rsid w:val="00164FDB"/>
    <w:rsid w:val="00176DC9"/>
    <w:rsid w:val="00183ED3"/>
    <w:rsid w:val="00187B65"/>
    <w:rsid w:val="00194BFD"/>
    <w:rsid w:val="001B1F6E"/>
    <w:rsid w:val="001B716A"/>
    <w:rsid w:val="001B74BD"/>
    <w:rsid w:val="001C1A8C"/>
    <w:rsid w:val="001C3D91"/>
    <w:rsid w:val="001D24F7"/>
    <w:rsid w:val="001F5CD3"/>
    <w:rsid w:val="002019A7"/>
    <w:rsid w:val="00207312"/>
    <w:rsid w:val="00227FC6"/>
    <w:rsid w:val="002435A1"/>
    <w:rsid w:val="002435DE"/>
    <w:rsid w:val="00246057"/>
    <w:rsid w:val="002554CD"/>
    <w:rsid w:val="00266702"/>
    <w:rsid w:val="00270C1C"/>
    <w:rsid w:val="00286FC8"/>
    <w:rsid w:val="00293B83"/>
    <w:rsid w:val="00293D64"/>
    <w:rsid w:val="002B4294"/>
    <w:rsid w:val="002C3DE2"/>
    <w:rsid w:val="002D1F9E"/>
    <w:rsid w:val="002D2C4D"/>
    <w:rsid w:val="002D39D5"/>
    <w:rsid w:val="002E05E6"/>
    <w:rsid w:val="002E61E3"/>
    <w:rsid w:val="00301503"/>
    <w:rsid w:val="003111B4"/>
    <w:rsid w:val="003154D1"/>
    <w:rsid w:val="0032024D"/>
    <w:rsid w:val="00322A0C"/>
    <w:rsid w:val="003310AA"/>
    <w:rsid w:val="00333D0D"/>
    <w:rsid w:val="00340C8B"/>
    <w:rsid w:val="0034376E"/>
    <w:rsid w:val="00356F34"/>
    <w:rsid w:val="00364337"/>
    <w:rsid w:val="00367F3E"/>
    <w:rsid w:val="00374ACA"/>
    <w:rsid w:val="00376DEA"/>
    <w:rsid w:val="003962B7"/>
    <w:rsid w:val="003A6123"/>
    <w:rsid w:val="003B5677"/>
    <w:rsid w:val="003C5A66"/>
    <w:rsid w:val="003E7F21"/>
    <w:rsid w:val="003F591B"/>
    <w:rsid w:val="003F775E"/>
    <w:rsid w:val="004027A3"/>
    <w:rsid w:val="00402F6A"/>
    <w:rsid w:val="004179B4"/>
    <w:rsid w:val="00426826"/>
    <w:rsid w:val="00441270"/>
    <w:rsid w:val="004664AF"/>
    <w:rsid w:val="00494697"/>
    <w:rsid w:val="004B0330"/>
    <w:rsid w:val="004B5F18"/>
    <w:rsid w:val="004C049F"/>
    <w:rsid w:val="004C1604"/>
    <w:rsid w:val="004C4D41"/>
    <w:rsid w:val="005000E2"/>
    <w:rsid w:val="00507288"/>
    <w:rsid w:val="005077E2"/>
    <w:rsid w:val="00514C92"/>
    <w:rsid w:val="00517D35"/>
    <w:rsid w:val="005302BE"/>
    <w:rsid w:val="00532D08"/>
    <w:rsid w:val="005400CE"/>
    <w:rsid w:val="00540B28"/>
    <w:rsid w:val="00540FCE"/>
    <w:rsid w:val="005416BF"/>
    <w:rsid w:val="005567AD"/>
    <w:rsid w:val="00557E2A"/>
    <w:rsid w:val="00560818"/>
    <w:rsid w:val="00566329"/>
    <w:rsid w:val="00581A7B"/>
    <w:rsid w:val="0058447D"/>
    <w:rsid w:val="00594985"/>
    <w:rsid w:val="005A2497"/>
    <w:rsid w:val="005B2757"/>
    <w:rsid w:val="005C3ACD"/>
    <w:rsid w:val="005D5D58"/>
    <w:rsid w:val="005E4B4B"/>
    <w:rsid w:val="00600DF1"/>
    <w:rsid w:val="00601075"/>
    <w:rsid w:val="00602ADD"/>
    <w:rsid w:val="00604293"/>
    <w:rsid w:val="006134FF"/>
    <w:rsid w:val="006260D3"/>
    <w:rsid w:val="00627DB0"/>
    <w:rsid w:val="00631C76"/>
    <w:rsid w:val="00663971"/>
    <w:rsid w:val="00676D12"/>
    <w:rsid w:val="00684207"/>
    <w:rsid w:val="00686334"/>
    <w:rsid w:val="00697429"/>
    <w:rsid w:val="006A3CE7"/>
    <w:rsid w:val="006A5725"/>
    <w:rsid w:val="006A65AA"/>
    <w:rsid w:val="006B68CB"/>
    <w:rsid w:val="006D45E9"/>
    <w:rsid w:val="006D461E"/>
    <w:rsid w:val="006E3D20"/>
    <w:rsid w:val="006E561D"/>
    <w:rsid w:val="006F424F"/>
    <w:rsid w:val="007157F7"/>
    <w:rsid w:val="00733730"/>
    <w:rsid w:val="007369E0"/>
    <w:rsid w:val="00747BD8"/>
    <w:rsid w:val="00761040"/>
    <w:rsid w:val="007773B7"/>
    <w:rsid w:val="007A7E1C"/>
    <w:rsid w:val="007B029E"/>
    <w:rsid w:val="007B24DC"/>
    <w:rsid w:val="007B35E8"/>
    <w:rsid w:val="007C6D18"/>
    <w:rsid w:val="007D2E3A"/>
    <w:rsid w:val="00800D33"/>
    <w:rsid w:val="00820CCE"/>
    <w:rsid w:val="008302C3"/>
    <w:rsid w:val="008339EF"/>
    <w:rsid w:val="00844409"/>
    <w:rsid w:val="0085262D"/>
    <w:rsid w:val="00877738"/>
    <w:rsid w:val="00883376"/>
    <w:rsid w:val="00884D3F"/>
    <w:rsid w:val="00895C30"/>
    <w:rsid w:val="0089714F"/>
    <w:rsid w:val="008C23E8"/>
    <w:rsid w:val="008C49D3"/>
    <w:rsid w:val="008C4D3D"/>
    <w:rsid w:val="008D2B0E"/>
    <w:rsid w:val="0090079E"/>
    <w:rsid w:val="00901A61"/>
    <w:rsid w:val="00904C9F"/>
    <w:rsid w:val="00921962"/>
    <w:rsid w:val="009250EC"/>
    <w:rsid w:val="00931621"/>
    <w:rsid w:val="00937DFB"/>
    <w:rsid w:val="00961602"/>
    <w:rsid w:val="0097364B"/>
    <w:rsid w:val="009764C4"/>
    <w:rsid w:val="009768EE"/>
    <w:rsid w:val="0097795A"/>
    <w:rsid w:val="0099191E"/>
    <w:rsid w:val="0099411B"/>
    <w:rsid w:val="009A4604"/>
    <w:rsid w:val="009B303F"/>
    <w:rsid w:val="009C0B93"/>
    <w:rsid w:val="009D36E1"/>
    <w:rsid w:val="009E0908"/>
    <w:rsid w:val="009E1F11"/>
    <w:rsid w:val="009F1B6A"/>
    <w:rsid w:val="009F7B61"/>
    <w:rsid w:val="00A05CA2"/>
    <w:rsid w:val="00A0611D"/>
    <w:rsid w:val="00A1062C"/>
    <w:rsid w:val="00A12543"/>
    <w:rsid w:val="00A36CFD"/>
    <w:rsid w:val="00A431E0"/>
    <w:rsid w:val="00A4501D"/>
    <w:rsid w:val="00A4561B"/>
    <w:rsid w:val="00A55C1E"/>
    <w:rsid w:val="00A57B98"/>
    <w:rsid w:val="00A619CC"/>
    <w:rsid w:val="00A731D3"/>
    <w:rsid w:val="00A74255"/>
    <w:rsid w:val="00A777FC"/>
    <w:rsid w:val="00A97813"/>
    <w:rsid w:val="00AA5831"/>
    <w:rsid w:val="00AB6D7D"/>
    <w:rsid w:val="00AE61D9"/>
    <w:rsid w:val="00AE7584"/>
    <w:rsid w:val="00AF07CE"/>
    <w:rsid w:val="00AF18D3"/>
    <w:rsid w:val="00AF7AC6"/>
    <w:rsid w:val="00B034E4"/>
    <w:rsid w:val="00B04F67"/>
    <w:rsid w:val="00B126A8"/>
    <w:rsid w:val="00B153EA"/>
    <w:rsid w:val="00B16626"/>
    <w:rsid w:val="00B16C66"/>
    <w:rsid w:val="00B21D53"/>
    <w:rsid w:val="00B439C5"/>
    <w:rsid w:val="00B46233"/>
    <w:rsid w:val="00B62D54"/>
    <w:rsid w:val="00B64055"/>
    <w:rsid w:val="00B64239"/>
    <w:rsid w:val="00B865F4"/>
    <w:rsid w:val="00B969FC"/>
    <w:rsid w:val="00BA685D"/>
    <w:rsid w:val="00BB3B9C"/>
    <w:rsid w:val="00BC3D04"/>
    <w:rsid w:val="00BC5240"/>
    <w:rsid w:val="00BC6951"/>
    <w:rsid w:val="00BC6AE2"/>
    <w:rsid w:val="00BD7996"/>
    <w:rsid w:val="00BE551D"/>
    <w:rsid w:val="00BF36F4"/>
    <w:rsid w:val="00BF4DB5"/>
    <w:rsid w:val="00C02534"/>
    <w:rsid w:val="00C0587C"/>
    <w:rsid w:val="00C443DD"/>
    <w:rsid w:val="00C4548A"/>
    <w:rsid w:val="00C46F2A"/>
    <w:rsid w:val="00C6554A"/>
    <w:rsid w:val="00C719AD"/>
    <w:rsid w:val="00C83C85"/>
    <w:rsid w:val="00C92F21"/>
    <w:rsid w:val="00C96E29"/>
    <w:rsid w:val="00CA0C49"/>
    <w:rsid w:val="00CA3573"/>
    <w:rsid w:val="00CB146F"/>
    <w:rsid w:val="00CB4148"/>
    <w:rsid w:val="00CB61D2"/>
    <w:rsid w:val="00CC391E"/>
    <w:rsid w:val="00CC3AB3"/>
    <w:rsid w:val="00CD5C1B"/>
    <w:rsid w:val="00CE17E2"/>
    <w:rsid w:val="00CF2112"/>
    <w:rsid w:val="00CF222F"/>
    <w:rsid w:val="00D220C7"/>
    <w:rsid w:val="00D319FC"/>
    <w:rsid w:val="00D34076"/>
    <w:rsid w:val="00D46047"/>
    <w:rsid w:val="00D5222D"/>
    <w:rsid w:val="00D55150"/>
    <w:rsid w:val="00D663BF"/>
    <w:rsid w:val="00D666DF"/>
    <w:rsid w:val="00D70643"/>
    <w:rsid w:val="00D91C6D"/>
    <w:rsid w:val="00D935D1"/>
    <w:rsid w:val="00D967FA"/>
    <w:rsid w:val="00DA1645"/>
    <w:rsid w:val="00DA4E52"/>
    <w:rsid w:val="00DB4DF7"/>
    <w:rsid w:val="00DC01AA"/>
    <w:rsid w:val="00DC32B1"/>
    <w:rsid w:val="00DE24DD"/>
    <w:rsid w:val="00DE52D9"/>
    <w:rsid w:val="00DF58B1"/>
    <w:rsid w:val="00E00B3A"/>
    <w:rsid w:val="00E2019E"/>
    <w:rsid w:val="00E24EA9"/>
    <w:rsid w:val="00E34A77"/>
    <w:rsid w:val="00E60097"/>
    <w:rsid w:val="00E93AA2"/>
    <w:rsid w:val="00EB0C34"/>
    <w:rsid w:val="00EB47F6"/>
    <w:rsid w:val="00EC6F4E"/>
    <w:rsid w:val="00ED1357"/>
    <w:rsid w:val="00ED7C44"/>
    <w:rsid w:val="00EE03DC"/>
    <w:rsid w:val="00EE74AB"/>
    <w:rsid w:val="00F13BA2"/>
    <w:rsid w:val="00F13D19"/>
    <w:rsid w:val="00F209A1"/>
    <w:rsid w:val="00F216A2"/>
    <w:rsid w:val="00F34E46"/>
    <w:rsid w:val="00F41A2D"/>
    <w:rsid w:val="00F454CB"/>
    <w:rsid w:val="00F563EF"/>
    <w:rsid w:val="00F577D0"/>
    <w:rsid w:val="00F6017B"/>
    <w:rsid w:val="00F626AA"/>
    <w:rsid w:val="00F65157"/>
    <w:rsid w:val="00F651B6"/>
    <w:rsid w:val="00F76B75"/>
    <w:rsid w:val="00FC289C"/>
    <w:rsid w:val="00FC7825"/>
    <w:rsid w:val="00FC7AF4"/>
    <w:rsid w:val="00FD3E37"/>
    <w:rsid w:val="00FD564F"/>
    <w:rsid w:val="00FD5DE8"/>
    <w:rsid w:val="00FE0840"/>
    <w:rsid w:val="00FF3FFA"/>
    <w:rsid w:val="00FF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CE11"/>
  <w15:chartTrackingRefBased/>
  <w15:docId w15:val="{BA69A3CD-E350-4A8B-910C-CD90DBBB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43"/>
  </w:style>
  <w:style w:type="paragraph" w:styleId="Titre1">
    <w:name w:val="heading 1"/>
    <w:basedOn w:val="Normal"/>
    <w:next w:val="Normal"/>
    <w:link w:val="Titre1Car"/>
    <w:autoRedefine/>
    <w:uiPriority w:val="9"/>
    <w:qFormat/>
    <w:rsid w:val="00A777FC"/>
    <w:pPr>
      <w:keepNext/>
      <w:keepLines/>
      <w:numPr>
        <w:numId w:val="3"/>
      </w:numPr>
      <w:spacing w:before="240" w:after="60"/>
      <w:ind w:left="714" w:hanging="357"/>
      <w:contextualSpacing/>
      <w:jc w:val="both"/>
      <w:outlineLvl w:val="0"/>
    </w:pPr>
    <w:rPr>
      <w:rFonts w:ascii="Calibri" w:eastAsiaTheme="majorEastAsia" w:hAnsi="Calibri" w:cs="Calibri"/>
      <w:caps/>
      <w:color w:val="00505C" w:themeColor="accent1" w:themeShade="80"/>
      <w:sz w:val="32"/>
    </w:rPr>
  </w:style>
  <w:style w:type="paragraph" w:styleId="Titre2">
    <w:name w:val="heading 2"/>
    <w:basedOn w:val="Normal"/>
    <w:next w:val="Normal"/>
    <w:link w:val="Titre2Car"/>
    <w:autoRedefine/>
    <w:uiPriority w:val="9"/>
    <w:unhideWhenUsed/>
    <w:qFormat/>
    <w:rsid w:val="00D46047"/>
    <w:pPr>
      <w:keepNext/>
      <w:keepLines/>
      <w:numPr>
        <w:numId w:val="5"/>
      </w:numPr>
      <w:spacing w:before="240" w:after="0"/>
      <w:contextualSpacing/>
      <w:outlineLvl w:val="1"/>
    </w:pPr>
    <w:rPr>
      <w:rFonts w:ascii="Calibri" w:eastAsiaTheme="majorEastAsia" w:hAnsi="Calibri" w:cs="Calibri"/>
      <w:caps/>
      <w:color w:val="007789" w:themeColor="accent1" w:themeShade="BF"/>
      <w:sz w:val="24"/>
      <w:lang w:eastAsia="fr-FR"/>
    </w:rPr>
  </w:style>
  <w:style w:type="paragraph" w:styleId="Titre3">
    <w:name w:val="heading 3"/>
    <w:basedOn w:val="Normal"/>
    <w:next w:val="Normal"/>
    <w:link w:val="Titre3Car"/>
    <w:uiPriority w:val="9"/>
    <w:unhideWhenUsed/>
    <w:qFormat/>
    <w:rsid w:val="00CF222F"/>
    <w:pPr>
      <w:keepNext/>
      <w:keepLines/>
      <w:numPr>
        <w:numId w:val="4"/>
      </w:numPr>
      <w:spacing w:before="40" w:after="0"/>
      <w:outlineLvl w:val="2"/>
    </w:pPr>
    <w:rPr>
      <w:rFonts w:asciiTheme="majorHAnsi" w:eastAsiaTheme="majorEastAsia" w:hAnsiTheme="majorHAnsi" w:cstheme="majorBidi"/>
      <w:color w:val="004F5B" w:themeColor="accent1" w:themeShade="7F"/>
      <w:sz w:val="24"/>
      <w:szCs w:val="24"/>
    </w:rPr>
  </w:style>
  <w:style w:type="paragraph" w:styleId="Titre6">
    <w:name w:val="heading 6"/>
    <w:basedOn w:val="Normal"/>
    <w:next w:val="Normal"/>
    <w:link w:val="Titre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re7">
    <w:name w:val="heading 7"/>
    <w:basedOn w:val="Normal"/>
    <w:next w:val="Normal"/>
    <w:link w:val="Titre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re8">
    <w:name w:val="heading 8"/>
    <w:basedOn w:val="Normal"/>
    <w:next w:val="Normal"/>
    <w:link w:val="Titre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77FC"/>
    <w:rPr>
      <w:rFonts w:ascii="Calibri" w:eastAsiaTheme="majorEastAsia" w:hAnsi="Calibri" w:cs="Calibri"/>
      <w:caps/>
      <w:color w:val="00505C" w:themeColor="accent1" w:themeShade="80"/>
      <w:sz w:val="32"/>
    </w:rPr>
  </w:style>
  <w:style w:type="character" w:customStyle="1" w:styleId="Titre2Car">
    <w:name w:val="Titre 2 Car"/>
    <w:basedOn w:val="Policepardfaut"/>
    <w:link w:val="Titre2"/>
    <w:uiPriority w:val="9"/>
    <w:rsid w:val="00D46047"/>
    <w:rPr>
      <w:rFonts w:ascii="Calibri" w:eastAsiaTheme="majorEastAsia" w:hAnsi="Calibri" w:cs="Calibri"/>
      <w:caps/>
      <w:color w:val="007789" w:themeColor="accent1" w:themeShade="BF"/>
      <w:sz w:val="24"/>
      <w:lang w:eastAsia="fr-FR"/>
    </w:rPr>
  </w:style>
  <w:style w:type="paragraph" w:customStyle="1" w:styleId="Coordonnes">
    <w:name w:val="Coordonnées"/>
    <w:basedOn w:val="Normal"/>
    <w:uiPriority w:val="4"/>
    <w:qFormat/>
    <w:rsid w:val="00C6554A"/>
    <w:pPr>
      <w:spacing w:before="0" w:after="0"/>
      <w:jc w:val="center"/>
    </w:pPr>
  </w:style>
  <w:style w:type="paragraph" w:styleId="Listepuces">
    <w:name w:val="List Bullet"/>
    <w:basedOn w:val="Normal"/>
    <w:uiPriority w:val="10"/>
    <w:unhideWhenUsed/>
    <w:qFormat/>
    <w:rsid w:val="00C6554A"/>
    <w:pPr>
      <w:numPr>
        <w:numId w:val="2"/>
      </w:numPr>
    </w:pPr>
  </w:style>
  <w:style w:type="paragraph" w:styleId="Titre">
    <w:name w:val="Title"/>
    <w:basedOn w:val="Normal"/>
    <w:link w:val="Titre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reCar">
    <w:name w:val="Titre Car"/>
    <w:basedOn w:val="Policepardfaut"/>
    <w:link w:val="Titre"/>
    <w:uiPriority w:val="2"/>
    <w:rsid w:val="00333D0D"/>
    <w:rPr>
      <w:rFonts w:asciiTheme="majorHAnsi" w:eastAsiaTheme="majorEastAsia" w:hAnsiTheme="majorHAnsi" w:cstheme="majorBidi"/>
      <w:color w:val="007789" w:themeColor="accent1" w:themeShade="BF"/>
      <w:kern w:val="28"/>
      <w:sz w:val="60"/>
    </w:rPr>
  </w:style>
  <w:style w:type="paragraph" w:styleId="Sous-titre">
    <w:name w:val="Subtitle"/>
    <w:basedOn w:val="Normal"/>
    <w:link w:val="Sous-titre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333D0D"/>
    <w:rPr>
      <w:rFonts w:asciiTheme="majorHAnsi" w:eastAsiaTheme="majorEastAsia" w:hAnsiTheme="majorHAnsi" w:cstheme="majorBidi"/>
      <w:caps/>
      <w:sz w:val="26"/>
    </w:rPr>
  </w:style>
  <w:style w:type="paragraph" w:styleId="Pieddepage">
    <w:name w:val="footer"/>
    <w:basedOn w:val="Normal"/>
    <w:link w:val="PieddepageCar"/>
    <w:uiPriority w:val="99"/>
    <w:unhideWhenUsed/>
    <w:rsid w:val="00C6554A"/>
    <w:pPr>
      <w:spacing w:before="0"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En-tte">
    <w:name w:val="header"/>
    <w:basedOn w:val="Normal"/>
    <w:link w:val="En-tteCar"/>
    <w:uiPriority w:val="99"/>
    <w:unhideWhenUsed/>
    <w:rsid w:val="00C6554A"/>
    <w:pPr>
      <w:spacing w:before="0"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qFormat/>
    <w:rsid w:val="00C6554A"/>
    <w:pPr>
      <w:numPr>
        <w:numId w:val="1"/>
      </w:numPr>
      <w:contextualSpacing/>
    </w:pPr>
  </w:style>
  <w:style w:type="character" w:customStyle="1" w:styleId="Titre3Car">
    <w:name w:val="Titre 3 Car"/>
    <w:basedOn w:val="Policepardfaut"/>
    <w:link w:val="Titre3"/>
    <w:uiPriority w:val="9"/>
    <w:rsid w:val="00CF222F"/>
    <w:rPr>
      <w:rFonts w:asciiTheme="majorHAnsi" w:eastAsiaTheme="majorEastAsia" w:hAnsiTheme="majorHAnsi" w:cstheme="majorBidi"/>
      <w:color w:val="004F5B" w:themeColor="accent1" w:themeShade="7F"/>
      <w:sz w:val="24"/>
      <w:szCs w:val="24"/>
    </w:rPr>
  </w:style>
  <w:style w:type="character" w:customStyle="1" w:styleId="Titre8Car">
    <w:name w:val="Titre 8 Car"/>
    <w:basedOn w:val="Policepardfaut"/>
    <w:link w:val="Titre8"/>
    <w:uiPriority w:val="9"/>
    <w:semiHidden/>
    <w:rsid w:val="00C6554A"/>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C6554A"/>
    <w:rPr>
      <w:rFonts w:asciiTheme="majorHAnsi" w:eastAsiaTheme="majorEastAsia" w:hAnsiTheme="majorHAnsi" w:cstheme="majorBidi"/>
      <w:i/>
      <w:iCs/>
      <w:color w:val="272727" w:themeColor="text1" w:themeTint="D8"/>
      <w:szCs w:val="21"/>
    </w:rPr>
  </w:style>
  <w:style w:type="character" w:styleId="Accentuationintense">
    <w:name w:val="Intense Emphasis"/>
    <w:basedOn w:val="Policepardfaut"/>
    <w:uiPriority w:val="21"/>
    <w:semiHidden/>
    <w:unhideWhenUsed/>
    <w:qFormat/>
    <w:rsid w:val="00C6554A"/>
    <w:rPr>
      <w:i/>
      <w:iCs/>
      <w:color w:val="007789" w:themeColor="accent1" w:themeShade="BF"/>
    </w:rPr>
  </w:style>
  <w:style w:type="paragraph" w:styleId="Citationintense">
    <w:name w:val="Intense Quote"/>
    <w:basedOn w:val="Normal"/>
    <w:next w:val="Normal"/>
    <w:link w:val="Citationintense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tionintenseCar">
    <w:name w:val="Citation intense Car"/>
    <w:basedOn w:val="Policepardfaut"/>
    <w:link w:val="Citationintense"/>
    <w:uiPriority w:val="30"/>
    <w:semiHidden/>
    <w:rsid w:val="00C6554A"/>
    <w:rPr>
      <w:i/>
      <w:iCs/>
      <w:color w:val="007789" w:themeColor="accent1" w:themeShade="BF"/>
    </w:rPr>
  </w:style>
  <w:style w:type="character" w:styleId="Rfrenceintense">
    <w:name w:val="Intense Reference"/>
    <w:basedOn w:val="Policepardfaut"/>
    <w:uiPriority w:val="32"/>
    <w:semiHidden/>
    <w:unhideWhenUsed/>
    <w:qFormat/>
    <w:rsid w:val="00C6554A"/>
    <w:rPr>
      <w:b/>
      <w:bCs/>
      <w:caps w:val="0"/>
      <w:smallCaps/>
      <w:color w:val="007789" w:themeColor="accent1" w:themeShade="BF"/>
      <w:spacing w:val="5"/>
    </w:rPr>
  </w:style>
  <w:style w:type="paragraph" w:styleId="Lgende">
    <w:name w:val="caption"/>
    <w:basedOn w:val="Normal"/>
    <w:next w:val="Normal"/>
    <w:uiPriority w:val="35"/>
    <w:unhideWhenUsed/>
    <w:qFormat/>
    <w:rsid w:val="00C6554A"/>
    <w:pPr>
      <w:spacing w:before="0" w:line="240" w:lineRule="auto"/>
    </w:pPr>
    <w:rPr>
      <w:i/>
      <w:iCs/>
      <w:color w:val="4E5B6F" w:themeColor="text2"/>
      <w:szCs w:val="18"/>
    </w:rPr>
  </w:style>
  <w:style w:type="paragraph" w:styleId="Textedebulles">
    <w:name w:val="Balloon Text"/>
    <w:basedOn w:val="Normal"/>
    <w:link w:val="TextedebullesCar"/>
    <w:uiPriority w:val="99"/>
    <w:semiHidden/>
    <w:unhideWhenUsed/>
    <w:rsid w:val="00C6554A"/>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before="0"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unhideWhenUsed/>
    <w:rsid w:val="00C6554A"/>
    <w:pPr>
      <w:spacing w:before="0" w:after="0" w:line="240" w:lineRule="auto"/>
    </w:pPr>
    <w:rPr>
      <w:szCs w:val="20"/>
    </w:rPr>
  </w:style>
  <w:style w:type="character" w:customStyle="1" w:styleId="NotedebasdepageCar">
    <w:name w:val="Note de bas de page Car"/>
    <w:basedOn w:val="Policepardfaut"/>
    <w:link w:val="Notedebasdepage"/>
    <w:uiPriority w:val="99"/>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2554CD"/>
    <w:rPr>
      <w:rFonts w:asciiTheme="majorHAnsi" w:eastAsiaTheme="majorEastAsia" w:hAnsiTheme="majorHAnsi" w:cstheme="majorBidi"/>
      <w:i/>
      <w:iCs/>
      <w:color w:val="004F5B" w:themeColor="accent1" w:themeShade="7F"/>
    </w:rPr>
  </w:style>
  <w:style w:type="character" w:customStyle="1" w:styleId="Titre6Car">
    <w:name w:val="Titre 6 Car"/>
    <w:basedOn w:val="Policepardfaut"/>
    <w:link w:val="Titre6"/>
    <w:uiPriority w:val="9"/>
    <w:semiHidden/>
    <w:rsid w:val="002554CD"/>
    <w:rPr>
      <w:rFonts w:asciiTheme="majorHAnsi" w:eastAsiaTheme="majorEastAsia" w:hAnsiTheme="majorHAnsi" w:cstheme="majorBidi"/>
      <w:color w:val="004F5B" w:themeColor="accent1" w:themeShade="7F"/>
    </w:rPr>
  </w:style>
  <w:style w:type="paragraph" w:styleId="Paragraphedeliste">
    <w:name w:val="List Paragraph"/>
    <w:basedOn w:val="Normal"/>
    <w:uiPriority w:val="34"/>
    <w:unhideWhenUsed/>
    <w:qFormat/>
    <w:rsid w:val="007D2E3A"/>
    <w:pPr>
      <w:ind w:left="720"/>
      <w:contextualSpacing/>
    </w:pPr>
  </w:style>
  <w:style w:type="character" w:styleId="Appelnotedebasdep">
    <w:name w:val="footnote reference"/>
    <w:basedOn w:val="Policepardfaut"/>
    <w:uiPriority w:val="99"/>
    <w:semiHidden/>
    <w:unhideWhenUsed/>
    <w:rsid w:val="002E05E6"/>
    <w:rPr>
      <w:vertAlign w:val="superscript"/>
    </w:rPr>
  </w:style>
  <w:style w:type="paragraph" w:styleId="En-ttedetabledesmatires">
    <w:name w:val="TOC Heading"/>
    <w:basedOn w:val="Titre1"/>
    <w:next w:val="Normal"/>
    <w:uiPriority w:val="39"/>
    <w:unhideWhenUsed/>
    <w:qFormat/>
    <w:rsid w:val="00194BFD"/>
    <w:pPr>
      <w:numPr>
        <w:numId w:val="0"/>
      </w:numPr>
      <w:spacing w:after="0" w:line="259" w:lineRule="auto"/>
      <w:contextualSpacing w:val="0"/>
      <w:outlineLvl w:val="9"/>
    </w:pPr>
    <w:rPr>
      <w:szCs w:val="32"/>
      <w:lang w:eastAsia="fr-FR"/>
    </w:rPr>
  </w:style>
  <w:style w:type="paragraph" w:styleId="TM1">
    <w:name w:val="toc 1"/>
    <w:basedOn w:val="Normal"/>
    <w:next w:val="Normal"/>
    <w:autoRedefine/>
    <w:uiPriority w:val="39"/>
    <w:unhideWhenUsed/>
    <w:rsid w:val="00D46047"/>
    <w:pPr>
      <w:tabs>
        <w:tab w:val="left" w:pos="440"/>
        <w:tab w:val="right" w:leader="dot" w:pos="8296"/>
      </w:tabs>
      <w:spacing w:after="100"/>
    </w:pPr>
    <w:rPr>
      <w:rFonts w:ascii="Calibri" w:hAnsi="Calibri" w:cs="Calibri"/>
      <w:b/>
      <w:bCs/>
      <w:noProof/>
    </w:rPr>
  </w:style>
  <w:style w:type="paragraph" w:styleId="TM2">
    <w:name w:val="toc 2"/>
    <w:basedOn w:val="Normal"/>
    <w:next w:val="Normal"/>
    <w:autoRedefine/>
    <w:uiPriority w:val="39"/>
    <w:unhideWhenUsed/>
    <w:rsid w:val="00194BFD"/>
    <w:pPr>
      <w:spacing w:after="100"/>
      <w:ind w:left="220"/>
    </w:pPr>
  </w:style>
  <w:style w:type="paragraph" w:styleId="TM3">
    <w:name w:val="toc 3"/>
    <w:basedOn w:val="Normal"/>
    <w:next w:val="Normal"/>
    <w:autoRedefine/>
    <w:uiPriority w:val="39"/>
    <w:unhideWhenUsed/>
    <w:rsid w:val="00194BFD"/>
    <w:pPr>
      <w:spacing w:after="100"/>
      <w:ind w:left="440"/>
    </w:pPr>
  </w:style>
  <w:style w:type="table" w:styleId="Tableausimple1">
    <w:name w:val="Plain Table 1"/>
    <w:basedOn w:val="TableauNormal"/>
    <w:uiPriority w:val="41"/>
    <w:rsid w:val="008C49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2">
    <w:name w:val="Grid Table 4 Accent 2"/>
    <w:basedOn w:val="TableauNormal"/>
    <w:uiPriority w:val="49"/>
    <w:rsid w:val="008C49D3"/>
    <w:pPr>
      <w:spacing w:after="0" w:line="240" w:lineRule="auto"/>
    </w:p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color w:val="FFFFFF" w:themeColor="background1"/>
      </w:rPr>
      <w:tblPr/>
      <w:tcPr>
        <w:tcBorders>
          <w:top w:val="single" w:sz="4" w:space="0" w:color="EA157A" w:themeColor="accent2"/>
          <w:left w:val="single" w:sz="4" w:space="0" w:color="EA157A" w:themeColor="accent2"/>
          <w:bottom w:val="single" w:sz="4" w:space="0" w:color="EA157A" w:themeColor="accent2"/>
          <w:right w:val="single" w:sz="4" w:space="0" w:color="EA157A" w:themeColor="accent2"/>
          <w:insideH w:val="nil"/>
          <w:insideV w:val="nil"/>
        </w:tcBorders>
        <w:shd w:val="clear" w:color="auto" w:fill="EA157A" w:themeFill="accent2"/>
      </w:tcPr>
    </w:tblStylePr>
    <w:tblStylePr w:type="lastRow">
      <w:rPr>
        <w:b/>
        <w:bCs/>
      </w:rPr>
      <w:tblPr/>
      <w:tcPr>
        <w:tcBorders>
          <w:top w:val="double" w:sz="4" w:space="0" w:color="EA157A" w:themeColor="accent2"/>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660281">
      <w:bodyDiv w:val="1"/>
      <w:marLeft w:val="0"/>
      <w:marRight w:val="0"/>
      <w:marTop w:val="0"/>
      <w:marBottom w:val="0"/>
      <w:divBdr>
        <w:top w:val="none" w:sz="0" w:space="0" w:color="auto"/>
        <w:left w:val="none" w:sz="0" w:space="0" w:color="auto"/>
        <w:bottom w:val="none" w:sz="0" w:space="0" w:color="auto"/>
        <w:right w:val="none" w:sz="0" w:space="0" w:color="auto"/>
      </w:divBdr>
    </w:div>
    <w:div w:id="12878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a\AppData\Roaming\Microsoft\Templates\Rapport%20d&#8217;&#233;tudiant%20avec%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68CD-E1E1-477F-BCD5-A336FE67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d’étudiant avec photo.dotx</Template>
  <TotalTime>102</TotalTime>
  <Pages>15</Pages>
  <Words>5240</Words>
  <Characters>28824</Characters>
  <Application>Microsoft Office Word</Application>
  <DocSecurity>0</DocSecurity>
  <Lines>240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ghewy</dc:creator>
  <cp:keywords/>
  <dc:description/>
  <cp:lastModifiedBy>Cyril Kretzschmar</cp:lastModifiedBy>
  <cp:revision>7</cp:revision>
  <dcterms:created xsi:type="dcterms:W3CDTF">2020-02-26T15:45:00Z</dcterms:created>
  <dcterms:modified xsi:type="dcterms:W3CDTF">2020-02-27T13:09:00Z</dcterms:modified>
</cp:coreProperties>
</file>